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A0E553" w14:textId="77777777" w:rsidR="00933710" w:rsidRPr="002D553B" w:rsidRDefault="00933710" w:rsidP="00933710">
      <w:pPr>
        <w:ind w:left="-180"/>
        <w:jc w:val="center"/>
        <w:rPr>
          <w:rFonts w:ascii="Times New Roman" w:eastAsia="Times New Roman" w:hAnsi="Times New Roman" w:cs="Times New Roman"/>
          <w:b/>
          <w:sz w:val="28"/>
          <w:szCs w:val="28"/>
        </w:rPr>
      </w:pPr>
    </w:p>
    <w:p w14:paraId="38E2EBD9" w14:textId="22803F25" w:rsidR="00933710" w:rsidRPr="002D553B" w:rsidRDefault="00933710" w:rsidP="00933710">
      <w:pPr>
        <w:ind w:left="-180"/>
        <w:jc w:val="center"/>
        <w:rPr>
          <w:rFonts w:ascii="Times New Roman" w:eastAsia="Times New Roman" w:hAnsi="Times New Roman" w:cs="Times New Roman"/>
          <w:b/>
          <w:sz w:val="28"/>
          <w:szCs w:val="28"/>
        </w:rPr>
      </w:pPr>
      <w:r w:rsidRPr="002D553B">
        <w:rPr>
          <w:rFonts w:ascii="Times New Roman" w:eastAsia="Times New Roman" w:hAnsi="Times New Roman" w:cs="Times New Roman"/>
          <w:b/>
          <w:sz w:val="28"/>
          <w:szCs w:val="28"/>
        </w:rPr>
        <w:t>Hellenic Classical Charter School</w:t>
      </w:r>
      <w:r w:rsidR="00A342E3">
        <w:rPr>
          <w:rFonts w:ascii="Times New Roman" w:eastAsia="Times New Roman" w:hAnsi="Times New Roman" w:cs="Times New Roman"/>
          <w:b/>
          <w:sz w:val="28"/>
          <w:szCs w:val="28"/>
        </w:rPr>
        <w:t>s</w:t>
      </w:r>
      <w:r w:rsidRPr="002D553B">
        <w:rPr>
          <w:rFonts w:ascii="Times New Roman" w:eastAsia="Times New Roman" w:hAnsi="Times New Roman" w:cs="Times New Roman"/>
          <w:b/>
          <w:sz w:val="28"/>
          <w:szCs w:val="28"/>
        </w:rPr>
        <w:t xml:space="preserve"> (HCCS)</w:t>
      </w:r>
    </w:p>
    <w:p w14:paraId="0643ECF9" w14:textId="7E84D550" w:rsidR="002D553B" w:rsidRDefault="00933710" w:rsidP="00933710">
      <w:pPr>
        <w:ind w:left="-180"/>
        <w:jc w:val="center"/>
        <w:rPr>
          <w:rFonts w:ascii="Times New Roman" w:eastAsia="Times New Roman" w:hAnsi="Times New Roman" w:cs="Times New Roman"/>
          <w:b/>
          <w:sz w:val="28"/>
          <w:szCs w:val="28"/>
        </w:rPr>
      </w:pPr>
      <w:r w:rsidRPr="002D553B">
        <w:rPr>
          <w:rFonts w:ascii="Times New Roman" w:eastAsia="Times New Roman" w:hAnsi="Times New Roman" w:cs="Times New Roman"/>
          <w:b/>
          <w:sz w:val="28"/>
          <w:szCs w:val="28"/>
        </w:rPr>
        <w:t>Park Slope (PS)</w:t>
      </w:r>
      <w:r w:rsidR="002D553B">
        <w:rPr>
          <w:rFonts w:ascii="Times New Roman" w:eastAsia="Times New Roman" w:hAnsi="Times New Roman" w:cs="Times New Roman"/>
          <w:b/>
          <w:sz w:val="28"/>
          <w:szCs w:val="28"/>
        </w:rPr>
        <w:t>, est. 2005</w:t>
      </w:r>
    </w:p>
    <w:p w14:paraId="747EBB1F" w14:textId="659A66CA" w:rsidR="00933710" w:rsidRPr="002D553B" w:rsidRDefault="00933710" w:rsidP="00933710">
      <w:pPr>
        <w:ind w:left="-180"/>
        <w:jc w:val="center"/>
        <w:rPr>
          <w:rFonts w:ascii="Times New Roman" w:eastAsia="Times New Roman" w:hAnsi="Times New Roman" w:cs="Times New Roman"/>
          <w:b/>
          <w:sz w:val="28"/>
          <w:szCs w:val="28"/>
        </w:rPr>
      </w:pPr>
      <w:r w:rsidRPr="002D553B">
        <w:rPr>
          <w:rFonts w:ascii="Times New Roman" w:eastAsia="Times New Roman" w:hAnsi="Times New Roman" w:cs="Times New Roman"/>
          <w:b/>
          <w:sz w:val="28"/>
          <w:szCs w:val="28"/>
        </w:rPr>
        <w:t>Staten Island (SI)</w:t>
      </w:r>
      <w:r w:rsidR="00C8171B">
        <w:rPr>
          <w:rFonts w:ascii="Times New Roman" w:eastAsia="Times New Roman" w:hAnsi="Times New Roman" w:cs="Times New Roman"/>
          <w:b/>
          <w:sz w:val="28"/>
          <w:szCs w:val="28"/>
        </w:rPr>
        <w:t>, est. 2019</w:t>
      </w:r>
    </w:p>
    <w:p w14:paraId="7DD93B14" w14:textId="77777777" w:rsidR="00DE0ED8" w:rsidRPr="002B785F" w:rsidRDefault="00DE0ED8" w:rsidP="002B785F">
      <w:pPr>
        <w:ind w:left="-180"/>
        <w:rPr>
          <w:rFonts w:ascii="Arial Narrow" w:eastAsia="Times New Roman" w:hAnsi="Arial Narrow" w:cs="Times New Roman"/>
          <w:b/>
          <w:u w:val="single"/>
        </w:rPr>
      </w:pPr>
    </w:p>
    <w:p w14:paraId="28E0972E" w14:textId="292B8D45" w:rsidR="00F04960" w:rsidRPr="00F04960" w:rsidRDefault="00F04960" w:rsidP="00F04960">
      <w:pPr>
        <w:ind w:left="-180"/>
        <w:jc w:val="center"/>
        <w:rPr>
          <w:rFonts w:ascii="Times New Roman" w:eastAsia="Times New Roman" w:hAnsi="Times New Roman" w:cs="Times New Roman"/>
          <w:b/>
        </w:rPr>
      </w:pPr>
      <w:r w:rsidRPr="00F04960">
        <w:rPr>
          <w:rFonts w:ascii="Times New Roman" w:eastAsia="Times New Roman" w:hAnsi="Times New Roman" w:cs="Times New Roman"/>
          <w:b/>
        </w:rPr>
        <w:t>Greek Mythology Curriculum</w:t>
      </w:r>
      <w:r>
        <w:rPr>
          <w:rFonts w:ascii="Times New Roman" w:eastAsia="Times New Roman" w:hAnsi="Times New Roman" w:cs="Times New Roman"/>
          <w:b/>
        </w:rPr>
        <w:t xml:space="preserve"> – Grades K - 8</w:t>
      </w:r>
    </w:p>
    <w:p w14:paraId="4B149428" w14:textId="77777777" w:rsidR="00F04960" w:rsidRPr="00DB789F" w:rsidRDefault="00F04960" w:rsidP="00F04960">
      <w:pPr>
        <w:pStyle w:val="NoSpacing"/>
        <w:ind w:left="1350"/>
        <w:jc w:val="center"/>
        <w:rPr>
          <w:rFonts w:ascii="Times New Roman" w:hAnsi="Times New Roman"/>
          <w:b/>
          <w:sz w:val="24"/>
          <w:szCs w:val="24"/>
        </w:rPr>
      </w:pPr>
    </w:p>
    <w:p w14:paraId="6F849134" w14:textId="77777777" w:rsidR="00F04960" w:rsidRPr="00DB789F" w:rsidRDefault="00F04960" w:rsidP="00F04960">
      <w:pPr>
        <w:pStyle w:val="NoSpacing"/>
        <w:rPr>
          <w:rFonts w:ascii="Times New Roman" w:hAnsi="Times New Roman"/>
          <w:b/>
          <w:sz w:val="24"/>
          <w:szCs w:val="24"/>
        </w:rPr>
      </w:pPr>
      <w:r w:rsidRPr="00DB789F">
        <w:rPr>
          <w:rFonts w:ascii="Times New Roman" w:hAnsi="Times New Roman"/>
          <w:b/>
          <w:sz w:val="24"/>
          <w:szCs w:val="24"/>
        </w:rPr>
        <w:t>Kindergarten</w:t>
      </w:r>
    </w:p>
    <w:p w14:paraId="69FD3CE3" w14:textId="3E788DE2" w:rsidR="00F04960" w:rsidRDefault="00F04960" w:rsidP="00F04960">
      <w:pPr>
        <w:pStyle w:val="NoSpacing"/>
        <w:rPr>
          <w:rFonts w:ascii="Times New Roman" w:hAnsi="Times New Roman"/>
          <w:sz w:val="24"/>
          <w:szCs w:val="24"/>
        </w:rPr>
      </w:pPr>
      <w:r w:rsidRPr="00DB789F">
        <w:rPr>
          <w:rFonts w:ascii="Times New Roman" w:hAnsi="Times New Roman"/>
          <w:sz w:val="24"/>
          <w:szCs w:val="24"/>
        </w:rPr>
        <w:t>Through the study of Aesop’s fables, folk tales, and fairy tales the students will understand that the Ancient Greeks created a wealth of compelling stories to explain the mysteries and complexities of the world and also relate these myths to our lives today.  To have students familiarize and appreciate Greek Music and Greek Dance.</w:t>
      </w:r>
    </w:p>
    <w:p w14:paraId="31E7F73C" w14:textId="77777777" w:rsidR="009A1397" w:rsidRPr="00DB789F" w:rsidRDefault="009A1397" w:rsidP="00F04960">
      <w:pPr>
        <w:pStyle w:val="NoSpacing"/>
        <w:rPr>
          <w:rFonts w:ascii="Times New Roman" w:hAnsi="Times New Roman"/>
          <w:sz w:val="24"/>
          <w:szCs w:val="24"/>
        </w:rPr>
      </w:pPr>
    </w:p>
    <w:p w14:paraId="2126EB11" w14:textId="77777777" w:rsidR="00F04960" w:rsidRDefault="00F04960" w:rsidP="00F04960">
      <w:pPr>
        <w:pStyle w:val="NoSpacing"/>
        <w:rPr>
          <w:rFonts w:ascii="Times New Roman" w:hAnsi="Times New Roman"/>
          <w:b/>
          <w:sz w:val="24"/>
          <w:szCs w:val="24"/>
        </w:rPr>
        <w:sectPr w:rsidR="00F04960" w:rsidSect="00D40A9F">
          <w:headerReference w:type="default" r:id="rId8"/>
          <w:pgSz w:w="12240" w:h="15840"/>
          <w:pgMar w:top="1440" w:right="1440" w:bottom="1440" w:left="1440" w:header="720" w:footer="720" w:gutter="0"/>
          <w:cols w:space="720"/>
          <w:docGrid w:linePitch="360"/>
        </w:sectPr>
      </w:pPr>
      <w:r w:rsidRPr="00DB789F">
        <w:rPr>
          <w:rFonts w:ascii="Times New Roman" w:hAnsi="Times New Roman"/>
          <w:b/>
          <w:sz w:val="24"/>
          <w:szCs w:val="24"/>
        </w:rPr>
        <w:t>Aesop’s Fables</w:t>
      </w:r>
    </w:p>
    <w:p w14:paraId="454FDC19" w14:textId="6D14A6AB" w:rsidR="00F04960" w:rsidRPr="00DB789F" w:rsidRDefault="00F04960" w:rsidP="00F04960">
      <w:pPr>
        <w:pStyle w:val="NoSpacing"/>
        <w:numPr>
          <w:ilvl w:val="0"/>
          <w:numId w:val="14"/>
        </w:numPr>
        <w:ind w:left="0"/>
        <w:rPr>
          <w:rFonts w:ascii="Times New Roman" w:hAnsi="Times New Roman"/>
          <w:b/>
          <w:sz w:val="24"/>
          <w:szCs w:val="24"/>
        </w:rPr>
      </w:pPr>
      <w:r w:rsidRPr="00DB789F">
        <w:rPr>
          <w:rFonts w:ascii="Times New Roman" w:hAnsi="Times New Roman"/>
          <w:sz w:val="24"/>
          <w:szCs w:val="24"/>
        </w:rPr>
        <w:t>Life of Aesop</w:t>
      </w:r>
    </w:p>
    <w:p w14:paraId="23BB7DE1" w14:textId="77777777" w:rsidR="00F04960" w:rsidRPr="00DB789F" w:rsidRDefault="00F04960" w:rsidP="00F04960">
      <w:pPr>
        <w:pStyle w:val="NoSpacing"/>
        <w:numPr>
          <w:ilvl w:val="0"/>
          <w:numId w:val="14"/>
        </w:numPr>
        <w:ind w:left="0"/>
        <w:rPr>
          <w:rFonts w:ascii="Times New Roman" w:hAnsi="Times New Roman"/>
          <w:b/>
          <w:sz w:val="24"/>
          <w:szCs w:val="24"/>
        </w:rPr>
      </w:pPr>
      <w:r w:rsidRPr="00DB789F">
        <w:rPr>
          <w:rFonts w:ascii="Times New Roman" w:hAnsi="Times New Roman"/>
          <w:sz w:val="24"/>
          <w:szCs w:val="24"/>
        </w:rPr>
        <w:t>The Fox and the Grapes</w:t>
      </w:r>
    </w:p>
    <w:p w14:paraId="6AD8EF90" w14:textId="77777777" w:rsidR="00F04960" w:rsidRPr="00DB789F" w:rsidRDefault="00F04960" w:rsidP="00F04960">
      <w:pPr>
        <w:pStyle w:val="NoSpacing"/>
        <w:numPr>
          <w:ilvl w:val="0"/>
          <w:numId w:val="14"/>
        </w:numPr>
        <w:ind w:left="0"/>
        <w:rPr>
          <w:rFonts w:ascii="Times New Roman" w:hAnsi="Times New Roman"/>
          <w:b/>
          <w:sz w:val="24"/>
          <w:szCs w:val="24"/>
        </w:rPr>
      </w:pPr>
      <w:r w:rsidRPr="00DB789F">
        <w:rPr>
          <w:rFonts w:ascii="Times New Roman" w:hAnsi="Times New Roman"/>
          <w:sz w:val="24"/>
          <w:szCs w:val="24"/>
        </w:rPr>
        <w:t>The Fox and the Crow</w:t>
      </w:r>
    </w:p>
    <w:p w14:paraId="1F6B4473" w14:textId="77777777" w:rsidR="00F04960" w:rsidRPr="00DB789F" w:rsidRDefault="00F04960" w:rsidP="00F04960">
      <w:pPr>
        <w:pStyle w:val="NoSpacing"/>
        <w:numPr>
          <w:ilvl w:val="0"/>
          <w:numId w:val="14"/>
        </w:numPr>
        <w:ind w:left="0"/>
        <w:rPr>
          <w:rFonts w:ascii="Times New Roman" w:hAnsi="Times New Roman"/>
          <w:b/>
          <w:sz w:val="24"/>
          <w:szCs w:val="24"/>
        </w:rPr>
      </w:pPr>
      <w:r w:rsidRPr="00DB789F">
        <w:rPr>
          <w:rFonts w:ascii="Times New Roman" w:hAnsi="Times New Roman"/>
          <w:sz w:val="24"/>
          <w:szCs w:val="24"/>
        </w:rPr>
        <w:t>The Fox and the Goat</w:t>
      </w:r>
    </w:p>
    <w:p w14:paraId="712DC139" w14:textId="77777777" w:rsidR="00F04960" w:rsidRPr="00DB789F" w:rsidRDefault="00F04960" w:rsidP="00F04960">
      <w:pPr>
        <w:pStyle w:val="NoSpacing"/>
        <w:numPr>
          <w:ilvl w:val="0"/>
          <w:numId w:val="14"/>
        </w:numPr>
        <w:ind w:left="0"/>
        <w:rPr>
          <w:rFonts w:ascii="Times New Roman" w:hAnsi="Times New Roman"/>
          <w:b/>
          <w:sz w:val="24"/>
          <w:szCs w:val="24"/>
        </w:rPr>
      </w:pPr>
      <w:r w:rsidRPr="00DB789F">
        <w:rPr>
          <w:rFonts w:ascii="Times New Roman" w:hAnsi="Times New Roman"/>
          <w:sz w:val="24"/>
          <w:szCs w:val="24"/>
        </w:rPr>
        <w:t>The Dog and the Shadow</w:t>
      </w:r>
    </w:p>
    <w:p w14:paraId="035A928F" w14:textId="77777777" w:rsidR="00F04960" w:rsidRPr="00DB789F" w:rsidRDefault="00F04960" w:rsidP="00F04960">
      <w:pPr>
        <w:pStyle w:val="NoSpacing"/>
        <w:numPr>
          <w:ilvl w:val="0"/>
          <w:numId w:val="14"/>
        </w:numPr>
        <w:ind w:left="0"/>
        <w:rPr>
          <w:rFonts w:ascii="Times New Roman" w:hAnsi="Times New Roman"/>
          <w:b/>
          <w:sz w:val="24"/>
          <w:szCs w:val="24"/>
        </w:rPr>
      </w:pPr>
      <w:r w:rsidRPr="00DB789F">
        <w:rPr>
          <w:rFonts w:ascii="Times New Roman" w:hAnsi="Times New Roman"/>
          <w:sz w:val="24"/>
          <w:szCs w:val="24"/>
        </w:rPr>
        <w:t>The Fisherman and the Flute</w:t>
      </w:r>
    </w:p>
    <w:p w14:paraId="44B52C53" w14:textId="77777777" w:rsidR="00F04960" w:rsidRPr="00DB789F" w:rsidRDefault="00F04960" w:rsidP="00F04960">
      <w:pPr>
        <w:pStyle w:val="NoSpacing"/>
        <w:numPr>
          <w:ilvl w:val="0"/>
          <w:numId w:val="14"/>
        </w:numPr>
        <w:ind w:left="0"/>
        <w:rPr>
          <w:rFonts w:ascii="Times New Roman" w:hAnsi="Times New Roman"/>
          <w:b/>
          <w:sz w:val="24"/>
          <w:szCs w:val="24"/>
        </w:rPr>
      </w:pPr>
      <w:r w:rsidRPr="00DB789F">
        <w:rPr>
          <w:rFonts w:ascii="Times New Roman" w:hAnsi="Times New Roman"/>
          <w:sz w:val="24"/>
          <w:szCs w:val="24"/>
        </w:rPr>
        <w:t>The North Wind</w:t>
      </w:r>
    </w:p>
    <w:p w14:paraId="757244B7" w14:textId="77777777" w:rsidR="00F04960" w:rsidRPr="00DB789F" w:rsidRDefault="00F04960" w:rsidP="00F04960">
      <w:pPr>
        <w:pStyle w:val="NoSpacing"/>
        <w:numPr>
          <w:ilvl w:val="0"/>
          <w:numId w:val="14"/>
        </w:numPr>
        <w:ind w:left="0"/>
        <w:rPr>
          <w:rFonts w:ascii="Times New Roman" w:hAnsi="Times New Roman"/>
          <w:b/>
          <w:sz w:val="24"/>
          <w:szCs w:val="24"/>
        </w:rPr>
      </w:pPr>
      <w:r w:rsidRPr="00DB789F">
        <w:rPr>
          <w:rFonts w:ascii="Times New Roman" w:hAnsi="Times New Roman"/>
          <w:sz w:val="24"/>
          <w:szCs w:val="24"/>
        </w:rPr>
        <w:t>The Wolf and the Crane</w:t>
      </w:r>
    </w:p>
    <w:p w14:paraId="3BC31525" w14:textId="77777777" w:rsidR="00F04960" w:rsidRPr="00DB789F" w:rsidRDefault="00F04960" w:rsidP="00F04960">
      <w:pPr>
        <w:pStyle w:val="NoSpacing"/>
        <w:numPr>
          <w:ilvl w:val="0"/>
          <w:numId w:val="14"/>
        </w:numPr>
        <w:ind w:left="0"/>
        <w:rPr>
          <w:rFonts w:ascii="Times New Roman" w:hAnsi="Times New Roman"/>
          <w:b/>
          <w:sz w:val="24"/>
          <w:szCs w:val="24"/>
        </w:rPr>
      </w:pPr>
      <w:r w:rsidRPr="00DB789F">
        <w:rPr>
          <w:rFonts w:ascii="Times New Roman" w:hAnsi="Times New Roman"/>
          <w:sz w:val="24"/>
          <w:szCs w:val="24"/>
        </w:rPr>
        <w:t>The Wolf and the Lamb</w:t>
      </w:r>
    </w:p>
    <w:p w14:paraId="460EFF3D" w14:textId="77777777" w:rsidR="00F04960" w:rsidRPr="00DB789F" w:rsidRDefault="00F04960" w:rsidP="00F04960">
      <w:pPr>
        <w:pStyle w:val="NoSpacing"/>
        <w:numPr>
          <w:ilvl w:val="0"/>
          <w:numId w:val="14"/>
        </w:numPr>
        <w:ind w:left="0"/>
        <w:rPr>
          <w:rFonts w:ascii="Times New Roman" w:hAnsi="Times New Roman"/>
          <w:b/>
          <w:sz w:val="24"/>
          <w:szCs w:val="24"/>
        </w:rPr>
      </w:pPr>
      <w:r w:rsidRPr="00DB789F">
        <w:rPr>
          <w:rFonts w:ascii="Times New Roman" w:hAnsi="Times New Roman"/>
          <w:sz w:val="24"/>
          <w:szCs w:val="24"/>
        </w:rPr>
        <w:t>The Mice and the Cats</w:t>
      </w:r>
    </w:p>
    <w:p w14:paraId="486295FC" w14:textId="77777777" w:rsidR="00F04960" w:rsidRPr="00DB789F" w:rsidRDefault="00F04960" w:rsidP="00F04960">
      <w:pPr>
        <w:pStyle w:val="NoSpacing"/>
        <w:numPr>
          <w:ilvl w:val="0"/>
          <w:numId w:val="14"/>
        </w:numPr>
        <w:ind w:left="0"/>
        <w:rPr>
          <w:rFonts w:ascii="Times New Roman" w:hAnsi="Times New Roman"/>
          <w:b/>
          <w:sz w:val="24"/>
          <w:szCs w:val="24"/>
        </w:rPr>
      </w:pPr>
      <w:r w:rsidRPr="00DB789F">
        <w:rPr>
          <w:rFonts w:ascii="Times New Roman" w:hAnsi="Times New Roman"/>
          <w:sz w:val="24"/>
          <w:szCs w:val="24"/>
        </w:rPr>
        <w:t>The Lion and the Mouse</w:t>
      </w:r>
    </w:p>
    <w:p w14:paraId="0920C1B0" w14:textId="77777777" w:rsidR="00F04960" w:rsidRPr="00DB789F" w:rsidRDefault="00F04960" w:rsidP="00F04960">
      <w:pPr>
        <w:pStyle w:val="NoSpacing"/>
        <w:numPr>
          <w:ilvl w:val="0"/>
          <w:numId w:val="14"/>
        </w:numPr>
        <w:ind w:left="0"/>
        <w:rPr>
          <w:rFonts w:ascii="Times New Roman" w:hAnsi="Times New Roman"/>
          <w:b/>
          <w:sz w:val="24"/>
          <w:szCs w:val="24"/>
        </w:rPr>
      </w:pPr>
      <w:r w:rsidRPr="00DB789F">
        <w:rPr>
          <w:rFonts w:ascii="Times New Roman" w:hAnsi="Times New Roman"/>
          <w:sz w:val="24"/>
          <w:szCs w:val="24"/>
        </w:rPr>
        <w:t>The Lion and the Wild Boar</w:t>
      </w:r>
    </w:p>
    <w:p w14:paraId="48B327F2" w14:textId="77777777" w:rsidR="00F04960" w:rsidRPr="00DB789F" w:rsidRDefault="00F04960" w:rsidP="00F04960">
      <w:pPr>
        <w:pStyle w:val="NoSpacing"/>
        <w:numPr>
          <w:ilvl w:val="0"/>
          <w:numId w:val="14"/>
        </w:numPr>
        <w:ind w:left="0"/>
        <w:rPr>
          <w:rFonts w:ascii="Times New Roman" w:hAnsi="Times New Roman"/>
          <w:b/>
          <w:sz w:val="24"/>
          <w:szCs w:val="24"/>
        </w:rPr>
      </w:pPr>
      <w:r w:rsidRPr="00DB789F">
        <w:rPr>
          <w:rFonts w:ascii="Times New Roman" w:hAnsi="Times New Roman"/>
          <w:sz w:val="24"/>
          <w:szCs w:val="24"/>
        </w:rPr>
        <w:t>The Hare and the Tortoise</w:t>
      </w:r>
    </w:p>
    <w:p w14:paraId="1C1052CC" w14:textId="77777777" w:rsidR="00F04960" w:rsidRPr="00DB789F" w:rsidRDefault="00F04960" w:rsidP="00F04960">
      <w:pPr>
        <w:pStyle w:val="NoSpacing"/>
        <w:numPr>
          <w:ilvl w:val="0"/>
          <w:numId w:val="14"/>
        </w:numPr>
        <w:ind w:left="0"/>
        <w:rPr>
          <w:rFonts w:ascii="Times New Roman" w:hAnsi="Times New Roman"/>
          <w:b/>
          <w:sz w:val="24"/>
          <w:szCs w:val="24"/>
        </w:rPr>
      </w:pPr>
      <w:r w:rsidRPr="00DB789F">
        <w:rPr>
          <w:rFonts w:ascii="Times New Roman" w:hAnsi="Times New Roman"/>
          <w:sz w:val="24"/>
          <w:szCs w:val="24"/>
        </w:rPr>
        <w:t>The Tortoise and the Eagle</w:t>
      </w:r>
    </w:p>
    <w:p w14:paraId="39451475" w14:textId="77777777" w:rsidR="00F04960" w:rsidRPr="00DB789F" w:rsidRDefault="00F04960" w:rsidP="00F04960">
      <w:pPr>
        <w:pStyle w:val="NoSpacing"/>
        <w:numPr>
          <w:ilvl w:val="0"/>
          <w:numId w:val="14"/>
        </w:numPr>
        <w:ind w:left="0"/>
        <w:rPr>
          <w:rFonts w:ascii="Times New Roman" w:hAnsi="Times New Roman"/>
          <w:b/>
          <w:sz w:val="24"/>
          <w:szCs w:val="24"/>
        </w:rPr>
      </w:pPr>
      <w:r w:rsidRPr="00DB789F">
        <w:rPr>
          <w:rFonts w:ascii="Times New Roman" w:hAnsi="Times New Roman"/>
          <w:sz w:val="24"/>
          <w:szCs w:val="24"/>
        </w:rPr>
        <w:t>The Locust and the Ant</w:t>
      </w:r>
    </w:p>
    <w:p w14:paraId="2A2E96C2" w14:textId="77777777" w:rsidR="00F04960" w:rsidRPr="00DB789F" w:rsidRDefault="00F04960" w:rsidP="00F04960">
      <w:pPr>
        <w:pStyle w:val="NoSpacing"/>
        <w:numPr>
          <w:ilvl w:val="0"/>
          <w:numId w:val="14"/>
        </w:numPr>
        <w:ind w:left="0"/>
        <w:rPr>
          <w:rFonts w:ascii="Times New Roman" w:hAnsi="Times New Roman"/>
          <w:b/>
          <w:sz w:val="24"/>
          <w:szCs w:val="24"/>
        </w:rPr>
      </w:pPr>
      <w:r w:rsidRPr="00DB789F">
        <w:rPr>
          <w:rFonts w:ascii="Times New Roman" w:hAnsi="Times New Roman"/>
          <w:sz w:val="24"/>
          <w:szCs w:val="24"/>
        </w:rPr>
        <w:t>The Vine and the Goat</w:t>
      </w:r>
    </w:p>
    <w:p w14:paraId="585A6A8A" w14:textId="77777777" w:rsidR="00F04960" w:rsidRPr="00DB789F" w:rsidRDefault="00F04960" w:rsidP="00F04960">
      <w:pPr>
        <w:pStyle w:val="NoSpacing"/>
        <w:numPr>
          <w:ilvl w:val="0"/>
          <w:numId w:val="14"/>
        </w:numPr>
        <w:ind w:left="0"/>
        <w:rPr>
          <w:rFonts w:ascii="Times New Roman" w:hAnsi="Times New Roman"/>
          <w:b/>
          <w:sz w:val="24"/>
          <w:szCs w:val="24"/>
        </w:rPr>
      </w:pPr>
      <w:r w:rsidRPr="00DB789F">
        <w:rPr>
          <w:rFonts w:ascii="Times New Roman" w:hAnsi="Times New Roman"/>
          <w:sz w:val="24"/>
          <w:szCs w:val="24"/>
        </w:rPr>
        <w:t>The Vain Jackdaw</w:t>
      </w:r>
    </w:p>
    <w:p w14:paraId="1FB616B6" w14:textId="77777777" w:rsidR="00F04960" w:rsidRPr="00DB789F" w:rsidRDefault="00F04960" w:rsidP="00F04960">
      <w:pPr>
        <w:pStyle w:val="NoSpacing"/>
        <w:numPr>
          <w:ilvl w:val="0"/>
          <w:numId w:val="14"/>
        </w:numPr>
        <w:ind w:left="0"/>
        <w:rPr>
          <w:rFonts w:ascii="Times New Roman" w:hAnsi="Times New Roman"/>
          <w:b/>
          <w:sz w:val="24"/>
          <w:szCs w:val="24"/>
        </w:rPr>
      </w:pPr>
      <w:r w:rsidRPr="00DB789F">
        <w:rPr>
          <w:rFonts w:ascii="Times New Roman" w:hAnsi="Times New Roman"/>
          <w:sz w:val="24"/>
          <w:szCs w:val="24"/>
        </w:rPr>
        <w:t>The Fawn and his Mother</w:t>
      </w:r>
    </w:p>
    <w:p w14:paraId="27921125" w14:textId="77777777" w:rsidR="00F04960" w:rsidRPr="00DB789F" w:rsidRDefault="00F04960" w:rsidP="00F04960">
      <w:pPr>
        <w:pStyle w:val="NoSpacing"/>
        <w:numPr>
          <w:ilvl w:val="0"/>
          <w:numId w:val="14"/>
        </w:numPr>
        <w:ind w:left="0"/>
        <w:rPr>
          <w:rFonts w:ascii="Times New Roman" w:hAnsi="Times New Roman"/>
          <w:b/>
          <w:sz w:val="24"/>
          <w:szCs w:val="24"/>
        </w:rPr>
      </w:pPr>
      <w:r w:rsidRPr="00DB789F">
        <w:rPr>
          <w:rFonts w:ascii="Times New Roman" w:hAnsi="Times New Roman"/>
          <w:sz w:val="24"/>
          <w:szCs w:val="24"/>
        </w:rPr>
        <w:t>The Ox and the Frog</w:t>
      </w:r>
    </w:p>
    <w:p w14:paraId="29A887CB" w14:textId="77777777" w:rsidR="00F04960" w:rsidRPr="00DB789F" w:rsidRDefault="00F04960" w:rsidP="00F04960">
      <w:pPr>
        <w:pStyle w:val="NoSpacing"/>
        <w:numPr>
          <w:ilvl w:val="0"/>
          <w:numId w:val="14"/>
        </w:numPr>
        <w:ind w:left="0"/>
        <w:rPr>
          <w:rFonts w:ascii="Times New Roman" w:hAnsi="Times New Roman"/>
          <w:b/>
          <w:sz w:val="24"/>
          <w:szCs w:val="24"/>
        </w:rPr>
      </w:pPr>
      <w:r w:rsidRPr="00DB789F">
        <w:rPr>
          <w:rFonts w:ascii="Times New Roman" w:hAnsi="Times New Roman"/>
          <w:sz w:val="24"/>
          <w:szCs w:val="24"/>
        </w:rPr>
        <w:t>Greek Nursery Rhymes and Games</w:t>
      </w:r>
    </w:p>
    <w:p w14:paraId="416E37EF" w14:textId="77777777" w:rsidR="00F04960" w:rsidRPr="00DB789F" w:rsidRDefault="00F04960" w:rsidP="00F04960">
      <w:pPr>
        <w:pStyle w:val="NoSpacing"/>
        <w:numPr>
          <w:ilvl w:val="0"/>
          <w:numId w:val="14"/>
        </w:numPr>
        <w:ind w:left="0"/>
        <w:rPr>
          <w:rFonts w:ascii="Times New Roman" w:hAnsi="Times New Roman"/>
          <w:b/>
          <w:sz w:val="24"/>
          <w:szCs w:val="24"/>
        </w:rPr>
      </w:pPr>
      <w:r w:rsidRPr="00DB789F">
        <w:rPr>
          <w:rFonts w:ascii="Times New Roman" w:hAnsi="Times New Roman"/>
          <w:sz w:val="24"/>
          <w:szCs w:val="24"/>
        </w:rPr>
        <w:t>The Greek Flag</w:t>
      </w:r>
    </w:p>
    <w:p w14:paraId="3C64A6B6" w14:textId="77777777" w:rsidR="00F04960" w:rsidRPr="00DB789F" w:rsidRDefault="00F04960" w:rsidP="00F04960">
      <w:pPr>
        <w:pStyle w:val="NoSpacing"/>
        <w:numPr>
          <w:ilvl w:val="0"/>
          <w:numId w:val="14"/>
        </w:numPr>
        <w:ind w:left="0"/>
        <w:rPr>
          <w:rFonts w:ascii="Times New Roman" w:hAnsi="Times New Roman"/>
          <w:b/>
          <w:sz w:val="24"/>
          <w:szCs w:val="24"/>
        </w:rPr>
      </w:pPr>
      <w:r w:rsidRPr="00DB789F">
        <w:rPr>
          <w:rFonts w:ascii="Times New Roman" w:hAnsi="Times New Roman"/>
          <w:sz w:val="24"/>
          <w:szCs w:val="24"/>
        </w:rPr>
        <w:t>National Holidays</w:t>
      </w:r>
    </w:p>
    <w:p w14:paraId="0C14326F" w14:textId="77777777" w:rsidR="00F04960" w:rsidRDefault="00F04960" w:rsidP="00F04960">
      <w:pPr>
        <w:pStyle w:val="NoSpacing"/>
        <w:rPr>
          <w:rFonts w:ascii="Times New Roman" w:hAnsi="Times New Roman"/>
          <w:b/>
          <w:sz w:val="24"/>
          <w:szCs w:val="24"/>
        </w:rPr>
        <w:sectPr w:rsidR="00F04960" w:rsidSect="00F04960">
          <w:type w:val="continuous"/>
          <w:pgSz w:w="12240" w:h="15840"/>
          <w:pgMar w:top="1440" w:right="1440" w:bottom="1440" w:left="1800" w:header="720" w:footer="720" w:gutter="0"/>
          <w:cols w:num="2" w:space="720"/>
          <w:docGrid w:linePitch="360"/>
        </w:sectPr>
      </w:pPr>
    </w:p>
    <w:p w14:paraId="7C5C7A9E" w14:textId="6D2DAB5E" w:rsidR="00F04960" w:rsidRPr="00DB789F" w:rsidRDefault="00F04960" w:rsidP="00F04960">
      <w:pPr>
        <w:pStyle w:val="NoSpacing"/>
        <w:rPr>
          <w:rFonts w:ascii="Times New Roman" w:hAnsi="Times New Roman"/>
          <w:b/>
          <w:sz w:val="24"/>
          <w:szCs w:val="24"/>
        </w:rPr>
      </w:pPr>
    </w:p>
    <w:p w14:paraId="02D8EBD3" w14:textId="77777777" w:rsidR="00F04960" w:rsidRPr="00DB789F" w:rsidRDefault="00F04960" w:rsidP="00F04960">
      <w:pPr>
        <w:pStyle w:val="NoSpacing"/>
        <w:rPr>
          <w:rFonts w:ascii="Times New Roman" w:hAnsi="Times New Roman"/>
          <w:b/>
          <w:sz w:val="24"/>
          <w:szCs w:val="24"/>
        </w:rPr>
      </w:pPr>
      <w:r w:rsidRPr="00DB789F">
        <w:rPr>
          <w:rFonts w:ascii="Times New Roman" w:hAnsi="Times New Roman"/>
          <w:b/>
          <w:sz w:val="24"/>
          <w:szCs w:val="24"/>
        </w:rPr>
        <w:t>First Grade</w:t>
      </w:r>
    </w:p>
    <w:p w14:paraId="2374A083" w14:textId="5288B833" w:rsidR="00F04960" w:rsidRDefault="00F04960" w:rsidP="00F04960">
      <w:pPr>
        <w:pStyle w:val="NoSpacing"/>
        <w:rPr>
          <w:rFonts w:ascii="Times New Roman" w:hAnsi="Times New Roman"/>
          <w:sz w:val="24"/>
          <w:szCs w:val="24"/>
        </w:rPr>
      </w:pPr>
      <w:r w:rsidRPr="00DB789F">
        <w:rPr>
          <w:rFonts w:ascii="Times New Roman" w:hAnsi="Times New Roman"/>
          <w:sz w:val="24"/>
          <w:szCs w:val="24"/>
        </w:rPr>
        <w:t>Through the study of Mythology the students will understand that the Ancient Greeks created a wealth of compelling stories to explain the mysteries and complexities of the world and also related these myths to our lives today.</w:t>
      </w:r>
    </w:p>
    <w:p w14:paraId="31CA71B2" w14:textId="77777777" w:rsidR="009A1397" w:rsidRPr="00DB789F" w:rsidRDefault="009A1397" w:rsidP="00F04960">
      <w:pPr>
        <w:pStyle w:val="NoSpacing"/>
        <w:rPr>
          <w:rFonts w:ascii="Times New Roman" w:hAnsi="Times New Roman"/>
          <w:sz w:val="24"/>
          <w:szCs w:val="24"/>
        </w:rPr>
      </w:pPr>
    </w:p>
    <w:p w14:paraId="00155579" w14:textId="77777777" w:rsidR="00F04960" w:rsidRDefault="00F04960" w:rsidP="00F04960">
      <w:pPr>
        <w:pStyle w:val="NoSpacing"/>
        <w:rPr>
          <w:rFonts w:ascii="Times New Roman" w:hAnsi="Times New Roman"/>
          <w:sz w:val="24"/>
          <w:szCs w:val="24"/>
        </w:rPr>
        <w:sectPr w:rsidR="00F04960" w:rsidSect="00F04960">
          <w:type w:val="continuous"/>
          <w:pgSz w:w="12240" w:h="15840"/>
          <w:pgMar w:top="1440" w:right="1440" w:bottom="1440" w:left="1440" w:header="720" w:footer="720" w:gutter="0"/>
          <w:cols w:space="720"/>
          <w:docGrid w:linePitch="360"/>
        </w:sectPr>
      </w:pPr>
    </w:p>
    <w:p w14:paraId="153766AB" w14:textId="4D7CB5E8" w:rsidR="00F04960" w:rsidRPr="00DB789F" w:rsidRDefault="00F04960" w:rsidP="00F04960">
      <w:pPr>
        <w:pStyle w:val="NoSpacing"/>
        <w:numPr>
          <w:ilvl w:val="0"/>
          <w:numId w:val="14"/>
        </w:numPr>
        <w:ind w:left="0"/>
        <w:rPr>
          <w:rFonts w:ascii="Times New Roman" w:hAnsi="Times New Roman"/>
          <w:sz w:val="24"/>
          <w:szCs w:val="24"/>
        </w:rPr>
      </w:pPr>
      <w:r w:rsidRPr="00DB789F">
        <w:rPr>
          <w:rFonts w:ascii="Times New Roman" w:hAnsi="Times New Roman"/>
          <w:sz w:val="24"/>
          <w:szCs w:val="24"/>
        </w:rPr>
        <w:t>The Birth of Hercules</w:t>
      </w:r>
    </w:p>
    <w:p w14:paraId="096A5DC7" w14:textId="77777777" w:rsidR="00F04960" w:rsidRPr="00DB789F" w:rsidRDefault="00F04960" w:rsidP="00F04960">
      <w:pPr>
        <w:pStyle w:val="NoSpacing"/>
        <w:numPr>
          <w:ilvl w:val="0"/>
          <w:numId w:val="14"/>
        </w:numPr>
        <w:ind w:left="0"/>
        <w:rPr>
          <w:rFonts w:ascii="Times New Roman" w:hAnsi="Times New Roman"/>
          <w:sz w:val="24"/>
          <w:szCs w:val="24"/>
        </w:rPr>
      </w:pPr>
      <w:r w:rsidRPr="00DB789F">
        <w:rPr>
          <w:rFonts w:ascii="Times New Roman" w:hAnsi="Times New Roman"/>
          <w:sz w:val="24"/>
          <w:szCs w:val="24"/>
        </w:rPr>
        <w:t>Hercules and The Twelve Labors</w:t>
      </w:r>
    </w:p>
    <w:p w14:paraId="509C62D9" w14:textId="77777777" w:rsidR="00F04960" w:rsidRPr="00DB789F" w:rsidRDefault="00F04960" w:rsidP="00F04960">
      <w:pPr>
        <w:pStyle w:val="NoSpacing"/>
        <w:numPr>
          <w:ilvl w:val="0"/>
          <w:numId w:val="14"/>
        </w:numPr>
        <w:ind w:left="0"/>
        <w:rPr>
          <w:rFonts w:ascii="Times New Roman" w:hAnsi="Times New Roman"/>
          <w:sz w:val="24"/>
          <w:szCs w:val="24"/>
        </w:rPr>
      </w:pPr>
      <w:r w:rsidRPr="00DB789F">
        <w:rPr>
          <w:rFonts w:ascii="Times New Roman" w:hAnsi="Times New Roman"/>
          <w:sz w:val="24"/>
          <w:szCs w:val="24"/>
        </w:rPr>
        <w:t>Hercules becomes a Demi-God</w:t>
      </w:r>
    </w:p>
    <w:p w14:paraId="1A890A95" w14:textId="77777777" w:rsidR="00F04960" w:rsidRPr="00DB789F" w:rsidRDefault="00F04960" w:rsidP="00F04960">
      <w:pPr>
        <w:pStyle w:val="NoSpacing"/>
        <w:numPr>
          <w:ilvl w:val="0"/>
          <w:numId w:val="14"/>
        </w:numPr>
        <w:ind w:left="0"/>
        <w:rPr>
          <w:rFonts w:ascii="Times New Roman" w:hAnsi="Times New Roman"/>
          <w:sz w:val="24"/>
          <w:szCs w:val="24"/>
        </w:rPr>
      </w:pPr>
      <w:r w:rsidRPr="00DB789F">
        <w:rPr>
          <w:rFonts w:ascii="Times New Roman" w:hAnsi="Times New Roman"/>
          <w:sz w:val="24"/>
          <w:szCs w:val="24"/>
        </w:rPr>
        <w:t>Jason and the Argonauts</w:t>
      </w:r>
    </w:p>
    <w:p w14:paraId="1667B140" w14:textId="77777777" w:rsidR="00F04960" w:rsidRPr="00DB789F" w:rsidRDefault="00F04960" w:rsidP="00F04960">
      <w:pPr>
        <w:pStyle w:val="NoSpacing"/>
        <w:numPr>
          <w:ilvl w:val="0"/>
          <w:numId w:val="14"/>
        </w:numPr>
        <w:ind w:left="0"/>
        <w:rPr>
          <w:rFonts w:ascii="Times New Roman" w:hAnsi="Times New Roman"/>
          <w:sz w:val="24"/>
          <w:szCs w:val="24"/>
        </w:rPr>
      </w:pPr>
      <w:r w:rsidRPr="00DB789F">
        <w:rPr>
          <w:rFonts w:ascii="Times New Roman" w:hAnsi="Times New Roman"/>
          <w:sz w:val="24"/>
          <w:szCs w:val="24"/>
        </w:rPr>
        <w:t>The Golden Fleece</w:t>
      </w:r>
    </w:p>
    <w:p w14:paraId="2307A3CB" w14:textId="77777777" w:rsidR="00F04960" w:rsidRPr="00DB789F" w:rsidRDefault="00F04960" w:rsidP="00F04960">
      <w:pPr>
        <w:pStyle w:val="NoSpacing"/>
        <w:numPr>
          <w:ilvl w:val="0"/>
          <w:numId w:val="14"/>
        </w:numPr>
        <w:ind w:left="0"/>
        <w:rPr>
          <w:rFonts w:ascii="Times New Roman" w:hAnsi="Times New Roman"/>
          <w:sz w:val="24"/>
          <w:szCs w:val="24"/>
        </w:rPr>
      </w:pPr>
      <w:r w:rsidRPr="00DB789F">
        <w:rPr>
          <w:rFonts w:ascii="Times New Roman" w:hAnsi="Times New Roman"/>
          <w:sz w:val="24"/>
          <w:szCs w:val="24"/>
        </w:rPr>
        <w:t>Pandora’s Box</w:t>
      </w:r>
    </w:p>
    <w:p w14:paraId="7723576B" w14:textId="77777777" w:rsidR="00F04960" w:rsidRPr="00DB789F" w:rsidRDefault="00F04960" w:rsidP="00F04960">
      <w:pPr>
        <w:pStyle w:val="NoSpacing"/>
        <w:numPr>
          <w:ilvl w:val="0"/>
          <w:numId w:val="14"/>
        </w:numPr>
        <w:ind w:left="0"/>
        <w:rPr>
          <w:rFonts w:ascii="Times New Roman" w:hAnsi="Times New Roman"/>
          <w:sz w:val="24"/>
          <w:szCs w:val="24"/>
        </w:rPr>
      </w:pPr>
      <w:r w:rsidRPr="00DB789F">
        <w:rPr>
          <w:rFonts w:ascii="Times New Roman" w:hAnsi="Times New Roman"/>
          <w:sz w:val="24"/>
          <w:szCs w:val="24"/>
        </w:rPr>
        <w:t>Goddess Athena and Arachne</w:t>
      </w:r>
    </w:p>
    <w:p w14:paraId="21DD9850" w14:textId="77777777" w:rsidR="00F04960" w:rsidRPr="00DB789F" w:rsidRDefault="00F04960" w:rsidP="00F04960">
      <w:pPr>
        <w:pStyle w:val="NoSpacing"/>
        <w:numPr>
          <w:ilvl w:val="0"/>
          <w:numId w:val="14"/>
        </w:numPr>
        <w:ind w:left="0"/>
        <w:rPr>
          <w:rFonts w:ascii="Times New Roman" w:hAnsi="Times New Roman"/>
          <w:sz w:val="24"/>
          <w:szCs w:val="24"/>
        </w:rPr>
      </w:pPr>
      <w:r w:rsidRPr="00DB789F">
        <w:rPr>
          <w:rFonts w:ascii="Times New Roman" w:hAnsi="Times New Roman"/>
          <w:sz w:val="24"/>
          <w:szCs w:val="24"/>
        </w:rPr>
        <w:t>Bellerophon and Pegasus</w:t>
      </w:r>
    </w:p>
    <w:p w14:paraId="4D28F307" w14:textId="77777777" w:rsidR="00F04960" w:rsidRPr="00DB789F" w:rsidRDefault="00F04960" w:rsidP="00F04960">
      <w:pPr>
        <w:pStyle w:val="NoSpacing"/>
        <w:numPr>
          <w:ilvl w:val="0"/>
          <w:numId w:val="14"/>
        </w:numPr>
        <w:ind w:left="0"/>
        <w:rPr>
          <w:rFonts w:ascii="Times New Roman" w:hAnsi="Times New Roman"/>
          <w:sz w:val="24"/>
          <w:szCs w:val="24"/>
        </w:rPr>
      </w:pPr>
      <w:r w:rsidRPr="00DB789F">
        <w:rPr>
          <w:rFonts w:ascii="Times New Roman" w:hAnsi="Times New Roman"/>
          <w:sz w:val="24"/>
          <w:szCs w:val="24"/>
        </w:rPr>
        <w:t>Daedalus and Icarus</w:t>
      </w:r>
    </w:p>
    <w:p w14:paraId="370035B3" w14:textId="77777777" w:rsidR="00F04960" w:rsidRPr="00DB789F" w:rsidRDefault="00F04960" w:rsidP="00F04960">
      <w:pPr>
        <w:pStyle w:val="NoSpacing"/>
        <w:numPr>
          <w:ilvl w:val="0"/>
          <w:numId w:val="14"/>
        </w:numPr>
        <w:ind w:left="0"/>
        <w:rPr>
          <w:rFonts w:ascii="Times New Roman" w:hAnsi="Times New Roman"/>
          <w:sz w:val="24"/>
          <w:szCs w:val="24"/>
        </w:rPr>
      </w:pPr>
      <w:r w:rsidRPr="00DB789F">
        <w:rPr>
          <w:rFonts w:ascii="Times New Roman" w:hAnsi="Times New Roman"/>
          <w:sz w:val="24"/>
          <w:szCs w:val="24"/>
        </w:rPr>
        <w:t>Prometheus</w:t>
      </w:r>
    </w:p>
    <w:p w14:paraId="1E18EBEC" w14:textId="77777777" w:rsidR="00F04960" w:rsidRPr="00DB789F" w:rsidRDefault="00F04960" w:rsidP="00F04960">
      <w:pPr>
        <w:pStyle w:val="NoSpacing"/>
        <w:numPr>
          <w:ilvl w:val="0"/>
          <w:numId w:val="14"/>
        </w:numPr>
        <w:ind w:left="0"/>
        <w:rPr>
          <w:rFonts w:ascii="Times New Roman" w:hAnsi="Times New Roman"/>
          <w:sz w:val="24"/>
          <w:szCs w:val="24"/>
        </w:rPr>
      </w:pPr>
      <w:r w:rsidRPr="00DB789F">
        <w:rPr>
          <w:rFonts w:ascii="Times New Roman" w:hAnsi="Times New Roman"/>
          <w:sz w:val="24"/>
          <w:szCs w:val="24"/>
        </w:rPr>
        <w:t>King Midas</w:t>
      </w:r>
    </w:p>
    <w:p w14:paraId="3D1F72AF" w14:textId="77777777" w:rsidR="00F04960" w:rsidRPr="00DB789F" w:rsidRDefault="00F04960" w:rsidP="00F04960">
      <w:pPr>
        <w:pStyle w:val="NoSpacing"/>
        <w:numPr>
          <w:ilvl w:val="0"/>
          <w:numId w:val="14"/>
        </w:numPr>
        <w:ind w:left="0"/>
        <w:rPr>
          <w:rFonts w:ascii="Times New Roman" w:hAnsi="Times New Roman"/>
          <w:sz w:val="24"/>
          <w:szCs w:val="24"/>
        </w:rPr>
      </w:pPr>
      <w:r w:rsidRPr="00DB789F">
        <w:rPr>
          <w:rFonts w:ascii="Times New Roman" w:hAnsi="Times New Roman"/>
          <w:sz w:val="24"/>
          <w:szCs w:val="24"/>
        </w:rPr>
        <w:t>Deucalion and Pyrrha</w:t>
      </w:r>
    </w:p>
    <w:p w14:paraId="7A7F7505" w14:textId="77777777" w:rsidR="00F04960" w:rsidRPr="00DB789F" w:rsidRDefault="00F04960" w:rsidP="00F04960">
      <w:pPr>
        <w:pStyle w:val="NoSpacing"/>
        <w:numPr>
          <w:ilvl w:val="0"/>
          <w:numId w:val="14"/>
        </w:numPr>
        <w:ind w:left="0"/>
        <w:rPr>
          <w:rFonts w:ascii="Times New Roman" w:hAnsi="Times New Roman"/>
          <w:sz w:val="24"/>
          <w:szCs w:val="24"/>
        </w:rPr>
      </w:pPr>
      <w:r w:rsidRPr="00DB789F">
        <w:rPr>
          <w:rFonts w:ascii="Times New Roman" w:hAnsi="Times New Roman"/>
          <w:sz w:val="24"/>
          <w:szCs w:val="24"/>
        </w:rPr>
        <w:t>The Caledonian Boar Hunt</w:t>
      </w:r>
    </w:p>
    <w:p w14:paraId="06B92BAB" w14:textId="77777777" w:rsidR="00F04960" w:rsidRPr="00DB789F" w:rsidRDefault="00F04960" w:rsidP="00F04960">
      <w:pPr>
        <w:pStyle w:val="NoSpacing"/>
        <w:numPr>
          <w:ilvl w:val="0"/>
          <w:numId w:val="14"/>
        </w:numPr>
        <w:ind w:left="0"/>
        <w:rPr>
          <w:rFonts w:ascii="Times New Roman" w:hAnsi="Times New Roman"/>
          <w:sz w:val="24"/>
          <w:szCs w:val="24"/>
        </w:rPr>
      </w:pPr>
      <w:r w:rsidRPr="00DB789F">
        <w:rPr>
          <w:rFonts w:ascii="Times New Roman" w:hAnsi="Times New Roman"/>
          <w:sz w:val="24"/>
          <w:szCs w:val="24"/>
        </w:rPr>
        <w:t>Pan</w:t>
      </w:r>
    </w:p>
    <w:p w14:paraId="08CCF380" w14:textId="77777777" w:rsidR="00F04960" w:rsidRPr="00DB789F" w:rsidRDefault="00F04960" w:rsidP="00F04960">
      <w:pPr>
        <w:pStyle w:val="NoSpacing"/>
        <w:numPr>
          <w:ilvl w:val="0"/>
          <w:numId w:val="14"/>
        </w:numPr>
        <w:ind w:left="0"/>
        <w:rPr>
          <w:rFonts w:ascii="Times New Roman" w:hAnsi="Times New Roman"/>
          <w:sz w:val="24"/>
          <w:szCs w:val="24"/>
        </w:rPr>
      </w:pPr>
      <w:r w:rsidRPr="00DB789F">
        <w:rPr>
          <w:rFonts w:ascii="Times New Roman" w:hAnsi="Times New Roman"/>
          <w:sz w:val="24"/>
          <w:szCs w:val="24"/>
        </w:rPr>
        <w:t>Echo</w:t>
      </w:r>
    </w:p>
    <w:p w14:paraId="39A627B4" w14:textId="77777777" w:rsidR="00F04960" w:rsidRPr="00DB789F" w:rsidRDefault="00F04960" w:rsidP="00F04960">
      <w:pPr>
        <w:pStyle w:val="NoSpacing"/>
        <w:numPr>
          <w:ilvl w:val="0"/>
          <w:numId w:val="14"/>
        </w:numPr>
        <w:ind w:left="0"/>
        <w:rPr>
          <w:rFonts w:ascii="Times New Roman" w:hAnsi="Times New Roman"/>
          <w:sz w:val="24"/>
          <w:szCs w:val="24"/>
        </w:rPr>
      </w:pPr>
      <w:r w:rsidRPr="00DB789F">
        <w:rPr>
          <w:rFonts w:ascii="Times New Roman" w:hAnsi="Times New Roman"/>
          <w:sz w:val="24"/>
          <w:szCs w:val="24"/>
        </w:rPr>
        <w:t>Selene</w:t>
      </w:r>
    </w:p>
    <w:p w14:paraId="364DF2B1" w14:textId="77777777" w:rsidR="00F04960" w:rsidRPr="00DB789F" w:rsidRDefault="00F04960" w:rsidP="00F04960">
      <w:pPr>
        <w:pStyle w:val="NoSpacing"/>
        <w:numPr>
          <w:ilvl w:val="0"/>
          <w:numId w:val="14"/>
        </w:numPr>
        <w:ind w:left="0"/>
        <w:rPr>
          <w:rFonts w:ascii="Times New Roman" w:hAnsi="Times New Roman"/>
          <w:sz w:val="24"/>
          <w:szCs w:val="24"/>
        </w:rPr>
      </w:pPr>
      <w:r w:rsidRPr="00DB789F">
        <w:rPr>
          <w:rFonts w:ascii="Times New Roman" w:hAnsi="Times New Roman"/>
          <w:sz w:val="24"/>
          <w:szCs w:val="24"/>
        </w:rPr>
        <w:t>Sisyphus</w:t>
      </w:r>
    </w:p>
    <w:p w14:paraId="44957AD0" w14:textId="77777777" w:rsidR="00F04960" w:rsidRDefault="00F04960" w:rsidP="00F04960">
      <w:pPr>
        <w:pStyle w:val="NoSpacing"/>
        <w:rPr>
          <w:rFonts w:ascii="Times New Roman" w:hAnsi="Times New Roman"/>
          <w:sz w:val="24"/>
          <w:szCs w:val="24"/>
        </w:rPr>
        <w:sectPr w:rsidR="00F04960" w:rsidSect="00F04960">
          <w:type w:val="continuous"/>
          <w:pgSz w:w="12240" w:h="15840"/>
          <w:pgMar w:top="1440" w:right="1440" w:bottom="1440" w:left="1800" w:header="720" w:footer="720" w:gutter="0"/>
          <w:cols w:num="2" w:space="720"/>
          <w:docGrid w:linePitch="360"/>
        </w:sectPr>
      </w:pPr>
    </w:p>
    <w:p w14:paraId="67644305" w14:textId="4944A9C0" w:rsidR="00F04960" w:rsidRDefault="00F04960" w:rsidP="00F04960">
      <w:pPr>
        <w:pStyle w:val="NoSpacing"/>
        <w:rPr>
          <w:rFonts w:ascii="Times New Roman" w:hAnsi="Times New Roman"/>
          <w:sz w:val="24"/>
          <w:szCs w:val="24"/>
        </w:rPr>
      </w:pPr>
      <w:r>
        <w:rPr>
          <w:rFonts w:ascii="Times New Roman" w:hAnsi="Times New Roman"/>
          <w:sz w:val="24"/>
          <w:szCs w:val="24"/>
        </w:rPr>
        <w:br w:type="page"/>
      </w:r>
    </w:p>
    <w:p w14:paraId="0C6C050A" w14:textId="77777777" w:rsidR="00F04960" w:rsidRPr="00DB789F" w:rsidRDefault="00F04960" w:rsidP="00F04960">
      <w:pPr>
        <w:pStyle w:val="NoSpacing"/>
        <w:rPr>
          <w:rFonts w:ascii="Times New Roman" w:hAnsi="Times New Roman"/>
          <w:b/>
          <w:sz w:val="24"/>
          <w:szCs w:val="24"/>
        </w:rPr>
      </w:pPr>
      <w:r w:rsidRPr="00DB789F">
        <w:rPr>
          <w:rFonts w:ascii="Times New Roman" w:hAnsi="Times New Roman"/>
          <w:b/>
          <w:sz w:val="24"/>
          <w:szCs w:val="24"/>
        </w:rPr>
        <w:t>Second Grade</w:t>
      </w:r>
    </w:p>
    <w:p w14:paraId="270A0B87" w14:textId="77777777" w:rsidR="00F04960" w:rsidRPr="00DB789F" w:rsidRDefault="00F04960" w:rsidP="00F04960">
      <w:pPr>
        <w:pStyle w:val="NoSpacing"/>
        <w:rPr>
          <w:rFonts w:ascii="Times New Roman" w:hAnsi="Times New Roman"/>
          <w:sz w:val="24"/>
          <w:szCs w:val="24"/>
        </w:rPr>
      </w:pPr>
      <w:r w:rsidRPr="00DB789F">
        <w:rPr>
          <w:rFonts w:ascii="Times New Roman" w:hAnsi="Times New Roman"/>
          <w:sz w:val="24"/>
          <w:szCs w:val="24"/>
        </w:rPr>
        <w:t>Through the study of Mythology the students will understand that the Ancient Greeks created a wealth of compelling stories to explain the mysteries and complexities of the world and also relate these myths to our lives today.</w:t>
      </w:r>
    </w:p>
    <w:p w14:paraId="47690B0A" w14:textId="76503D9A" w:rsidR="00F04960" w:rsidRPr="00DB789F" w:rsidRDefault="00F04960" w:rsidP="00F04960">
      <w:pPr>
        <w:pStyle w:val="NoSpacing"/>
        <w:rPr>
          <w:rFonts w:ascii="Times New Roman" w:hAnsi="Times New Roman"/>
          <w:sz w:val="24"/>
          <w:szCs w:val="24"/>
        </w:rPr>
      </w:pPr>
    </w:p>
    <w:p w14:paraId="5AF19B40" w14:textId="77777777" w:rsidR="00F04960" w:rsidRDefault="00F04960" w:rsidP="00F04960">
      <w:pPr>
        <w:pStyle w:val="NoSpacing"/>
        <w:numPr>
          <w:ilvl w:val="0"/>
          <w:numId w:val="14"/>
        </w:numPr>
        <w:ind w:left="0"/>
        <w:rPr>
          <w:rFonts w:ascii="Times New Roman" w:hAnsi="Times New Roman"/>
          <w:sz w:val="24"/>
          <w:szCs w:val="24"/>
        </w:rPr>
        <w:sectPr w:rsidR="00F04960" w:rsidSect="00F04960">
          <w:type w:val="continuous"/>
          <w:pgSz w:w="12240" w:h="15840"/>
          <w:pgMar w:top="1440" w:right="1440" w:bottom="1440" w:left="1440" w:header="720" w:footer="720" w:gutter="0"/>
          <w:cols w:space="720"/>
          <w:docGrid w:linePitch="360"/>
        </w:sectPr>
      </w:pPr>
    </w:p>
    <w:p w14:paraId="23D96609" w14:textId="74BEE8B0" w:rsidR="00F04960" w:rsidRPr="00DB789F" w:rsidRDefault="00F04960" w:rsidP="00F04960">
      <w:pPr>
        <w:pStyle w:val="NoSpacing"/>
        <w:numPr>
          <w:ilvl w:val="0"/>
          <w:numId w:val="14"/>
        </w:numPr>
        <w:ind w:left="0"/>
        <w:rPr>
          <w:rFonts w:ascii="Times New Roman" w:hAnsi="Times New Roman"/>
          <w:sz w:val="24"/>
          <w:szCs w:val="24"/>
        </w:rPr>
      </w:pPr>
      <w:r w:rsidRPr="00DB789F">
        <w:rPr>
          <w:rFonts w:ascii="Times New Roman" w:hAnsi="Times New Roman"/>
          <w:sz w:val="24"/>
          <w:szCs w:val="24"/>
        </w:rPr>
        <w:t>Cosmogony</w:t>
      </w:r>
    </w:p>
    <w:p w14:paraId="662C3438" w14:textId="77777777" w:rsidR="00F04960" w:rsidRPr="00DB789F" w:rsidRDefault="00F04960" w:rsidP="00F04960">
      <w:pPr>
        <w:pStyle w:val="NoSpacing"/>
        <w:numPr>
          <w:ilvl w:val="0"/>
          <w:numId w:val="14"/>
        </w:numPr>
        <w:ind w:left="0"/>
        <w:rPr>
          <w:rFonts w:ascii="Times New Roman" w:hAnsi="Times New Roman"/>
          <w:sz w:val="24"/>
          <w:szCs w:val="24"/>
        </w:rPr>
      </w:pPr>
      <w:r w:rsidRPr="00DB789F">
        <w:rPr>
          <w:rFonts w:ascii="Times New Roman" w:hAnsi="Times New Roman"/>
          <w:sz w:val="24"/>
          <w:szCs w:val="24"/>
        </w:rPr>
        <w:t>Mother Earth-Gaea-and her Children</w:t>
      </w:r>
    </w:p>
    <w:p w14:paraId="48DC3716" w14:textId="77777777" w:rsidR="00F04960" w:rsidRPr="00DB789F" w:rsidRDefault="00F04960" w:rsidP="00F04960">
      <w:pPr>
        <w:pStyle w:val="NoSpacing"/>
        <w:numPr>
          <w:ilvl w:val="0"/>
          <w:numId w:val="14"/>
        </w:numPr>
        <w:ind w:left="0"/>
        <w:rPr>
          <w:rFonts w:ascii="Times New Roman" w:hAnsi="Times New Roman"/>
          <w:sz w:val="24"/>
          <w:szCs w:val="24"/>
        </w:rPr>
      </w:pPr>
      <w:r w:rsidRPr="00DB789F">
        <w:rPr>
          <w:rFonts w:ascii="Times New Roman" w:hAnsi="Times New Roman"/>
          <w:sz w:val="24"/>
          <w:szCs w:val="24"/>
        </w:rPr>
        <w:t>The Titans</w:t>
      </w:r>
    </w:p>
    <w:p w14:paraId="433A32AA" w14:textId="77777777" w:rsidR="00F04960" w:rsidRPr="00DB789F" w:rsidRDefault="00F04960" w:rsidP="00F04960">
      <w:pPr>
        <w:pStyle w:val="NoSpacing"/>
        <w:numPr>
          <w:ilvl w:val="0"/>
          <w:numId w:val="14"/>
        </w:numPr>
        <w:ind w:left="0"/>
        <w:rPr>
          <w:rFonts w:ascii="Times New Roman" w:hAnsi="Times New Roman"/>
          <w:sz w:val="24"/>
          <w:szCs w:val="24"/>
        </w:rPr>
      </w:pPr>
      <w:r w:rsidRPr="00DB789F">
        <w:rPr>
          <w:rFonts w:ascii="Times New Roman" w:hAnsi="Times New Roman"/>
          <w:sz w:val="24"/>
          <w:szCs w:val="24"/>
        </w:rPr>
        <w:t>The Gods and Goddesses of Mount Olympus</w:t>
      </w:r>
    </w:p>
    <w:p w14:paraId="2AB67E46" w14:textId="77777777" w:rsidR="00F04960" w:rsidRPr="00DB789F" w:rsidRDefault="00F04960" w:rsidP="00F04960">
      <w:pPr>
        <w:pStyle w:val="NoSpacing"/>
        <w:numPr>
          <w:ilvl w:val="0"/>
          <w:numId w:val="14"/>
        </w:numPr>
        <w:ind w:left="0"/>
        <w:rPr>
          <w:rFonts w:ascii="Times New Roman" w:hAnsi="Times New Roman"/>
          <w:sz w:val="24"/>
          <w:szCs w:val="24"/>
        </w:rPr>
      </w:pPr>
      <w:r w:rsidRPr="00DB789F">
        <w:rPr>
          <w:rFonts w:ascii="Times New Roman" w:hAnsi="Times New Roman"/>
          <w:sz w:val="24"/>
          <w:szCs w:val="24"/>
        </w:rPr>
        <w:t>Hades – God of the Underworld</w:t>
      </w:r>
    </w:p>
    <w:p w14:paraId="36170717" w14:textId="77777777" w:rsidR="00F04960" w:rsidRPr="00DB789F" w:rsidRDefault="00F04960" w:rsidP="00F04960">
      <w:pPr>
        <w:pStyle w:val="NoSpacing"/>
        <w:numPr>
          <w:ilvl w:val="0"/>
          <w:numId w:val="14"/>
        </w:numPr>
        <w:ind w:left="0"/>
        <w:rPr>
          <w:rFonts w:ascii="Times New Roman" w:hAnsi="Times New Roman"/>
          <w:sz w:val="24"/>
          <w:szCs w:val="24"/>
        </w:rPr>
      </w:pPr>
      <w:r w:rsidRPr="00DB789F">
        <w:rPr>
          <w:rFonts w:ascii="Times New Roman" w:hAnsi="Times New Roman"/>
          <w:sz w:val="24"/>
          <w:szCs w:val="24"/>
        </w:rPr>
        <w:t>Persephone and Demetra</w:t>
      </w:r>
    </w:p>
    <w:p w14:paraId="2C77D805" w14:textId="77777777" w:rsidR="00F04960" w:rsidRPr="00DB789F" w:rsidRDefault="00F04960" w:rsidP="00F04960">
      <w:pPr>
        <w:pStyle w:val="NoSpacing"/>
        <w:numPr>
          <w:ilvl w:val="0"/>
          <w:numId w:val="14"/>
        </w:numPr>
        <w:ind w:left="0"/>
        <w:rPr>
          <w:rFonts w:ascii="Times New Roman" w:hAnsi="Times New Roman"/>
          <w:sz w:val="24"/>
          <w:szCs w:val="24"/>
        </w:rPr>
      </w:pPr>
      <w:r w:rsidRPr="00DB789F">
        <w:rPr>
          <w:rFonts w:ascii="Times New Roman" w:hAnsi="Times New Roman"/>
          <w:sz w:val="24"/>
          <w:szCs w:val="24"/>
        </w:rPr>
        <w:t>Dionysus</w:t>
      </w:r>
    </w:p>
    <w:p w14:paraId="0CA7096B" w14:textId="77777777" w:rsidR="00F04960" w:rsidRPr="00DB789F" w:rsidRDefault="00F04960" w:rsidP="00F04960">
      <w:pPr>
        <w:pStyle w:val="NoSpacing"/>
        <w:numPr>
          <w:ilvl w:val="0"/>
          <w:numId w:val="14"/>
        </w:numPr>
        <w:ind w:left="0"/>
        <w:rPr>
          <w:rFonts w:ascii="Times New Roman" w:hAnsi="Times New Roman"/>
          <w:sz w:val="24"/>
          <w:szCs w:val="24"/>
        </w:rPr>
      </w:pPr>
      <w:r w:rsidRPr="00DB789F">
        <w:rPr>
          <w:rFonts w:ascii="Times New Roman" w:hAnsi="Times New Roman"/>
          <w:sz w:val="24"/>
          <w:szCs w:val="24"/>
        </w:rPr>
        <w:t>Helios and Phaethon</w:t>
      </w:r>
    </w:p>
    <w:p w14:paraId="7F20F9ED" w14:textId="77777777" w:rsidR="00F04960" w:rsidRPr="00DB789F" w:rsidRDefault="00F04960" w:rsidP="00F04960">
      <w:pPr>
        <w:pStyle w:val="NoSpacing"/>
        <w:numPr>
          <w:ilvl w:val="0"/>
          <w:numId w:val="14"/>
        </w:numPr>
        <w:ind w:left="0"/>
        <w:rPr>
          <w:rFonts w:ascii="Times New Roman" w:hAnsi="Times New Roman"/>
          <w:sz w:val="24"/>
          <w:szCs w:val="24"/>
        </w:rPr>
      </w:pPr>
      <w:r w:rsidRPr="00DB789F">
        <w:rPr>
          <w:rFonts w:ascii="Times New Roman" w:hAnsi="Times New Roman"/>
          <w:sz w:val="24"/>
          <w:szCs w:val="24"/>
        </w:rPr>
        <w:t>Asclepius and Aphrodite</w:t>
      </w:r>
    </w:p>
    <w:p w14:paraId="2F20F1CF" w14:textId="77777777" w:rsidR="00F04960" w:rsidRPr="00DB789F" w:rsidRDefault="00F04960" w:rsidP="00F04960">
      <w:pPr>
        <w:pStyle w:val="NoSpacing"/>
        <w:numPr>
          <w:ilvl w:val="0"/>
          <w:numId w:val="14"/>
        </w:numPr>
        <w:ind w:left="0"/>
        <w:rPr>
          <w:rFonts w:ascii="Times New Roman" w:hAnsi="Times New Roman"/>
          <w:sz w:val="24"/>
          <w:szCs w:val="24"/>
        </w:rPr>
      </w:pPr>
      <w:r w:rsidRPr="00DB789F">
        <w:rPr>
          <w:rFonts w:ascii="Times New Roman" w:hAnsi="Times New Roman"/>
          <w:sz w:val="24"/>
          <w:szCs w:val="24"/>
        </w:rPr>
        <w:t>The Apples of Love and the Apple of Discord</w:t>
      </w:r>
    </w:p>
    <w:p w14:paraId="1DE95DA8" w14:textId="77777777" w:rsidR="00F04960" w:rsidRPr="00DB789F" w:rsidRDefault="00F04960" w:rsidP="00F04960">
      <w:pPr>
        <w:pStyle w:val="NoSpacing"/>
        <w:numPr>
          <w:ilvl w:val="0"/>
          <w:numId w:val="14"/>
        </w:numPr>
        <w:ind w:left="0"/>
        <w:rPr>
          <w:rFonts w:ascii="Times New Roman" w:hAnsi="Times New Roman"/>
          <w:sz w:val="24"/>
          <w:szCs w:val="24"/>
        </w:rPr>
      </w:pPr>
      <w:r w:rsidRPr="00DB789F">
        <w:rPr>
          <w:rFonts w:ascii="Times New Roman" w:hAnsi="Times New Roman"/>
          <w:sz w:val="24"/>
          <w:szCs w:val="24"/>
        </w:rPr>
        <w:t>Nymphs, Satyrs and Centaurs</w:t>
      </w:r>
    </w:p>
    <w:p w14:paraId="1CBAA623" w14:textId="77777777" w:rsidR="00F04960" w:rsidRPr="00DB789F" w:rsidRDefault="00F04960" w:rsidP="00F04960">
      <w:pPr>
        <w:pStyle w:val="NoSpacing"/>
        <w:numPr>
          <w:ilvl w:val="0"/>
          <w:numId w:val="14"/>
        </w:numPr>
        <w:ind w:left="0"/>
        <w:rPr>
          <w:rFonts w:ascii="Times New Roman" w:hAnsi="Times New Roman"/>
          <w:sz w:val="24"/>
          <w:szCs w:val="24"/>
        </w:rPr>
      </w:pPr>
      <w:r w:rsidRPr="00DB789F">
        <w:rPr>
          <w:rFonts w:ascii="Times New Roman" w:hAnsi="Times New Roman"/>
          <w:sz w:val="24"/>
          <w:szCs w:val="24"/>
        </w:rPr>
        <w:t>The Nine Muses</w:t>
      </w:r>
    </w:p>
    <w:p w14:paraId="3F8457B8" w14:textId="77777777" w:rsidR="00F04960" w:rsidRPr="00DB789F" w:rsidRDefault="00F04960" w:rsidP="00F04960">
      <w:pPr>
        <w:pStyle w:val="NoSpacing"/>
        <w:numPr>
          <w:ilvl w:val="0"/>
          <w:numId w:val="14"/>
        </w:numPr>
        <w:ind w:left="0"/>
        <w:rPr>
          <w:rFonts w:ascii="Times New Roman" w:hAnsi="Times New Roman"/>
          <w:sz w:val="24"/>
          <w:szCs w:val="24"/>
        </w:rPr>
      </w:pPr>
      <w:r w:rsidRPr="00DB789F">
        <w:rPr>
          <w:rFonts w:ascii="Times New Roman" w:hAnsi="Times New Roman"/>
          <w:sz w:val="24"/>
          <w:szCs w:val="24"/>
        </w:rPr>
        <w:t>Europa and Cadmus</w:t>
      </w:r>
    </w:p>
    <w:p w14:paraId="532600DD" w14:textId="77777777" w:rsidR="00F04960" w:rsidRPr="00DB789F" w:rsidRDefault="00F04960" w:rsidP="00F04960">
      <w:pPr>
        <w:pStyle w:val="NoSpacing"/>
        <w:numPr>
          <w:ilvl w:val="0"/>
          <w:numId w:val="14"/>
        </w:numPr>
        <w:ind w:left="0"/>
        <w:rPr>
          <w:rFonts w:ascii="Times New Roman" w:hAnsi="Times New Roman"/>
          <w:sz w:val="24"/>
          <w:szCs w:val="24"/>
        </w:rPr>
      </w:pPr>
      <w:r w:rsidRPr="00DB789F">
        <w:rPr>
          <w:rFonts w:ascii="Times New Roman" w:hAnsi="Times New Roman"/>
          <w:sz w:val="24"/>
          <w:szCs w:val="24"/>
        </w:rPr>
        <w:t>Orpheus and Euridice</w:t>
      </w:r>
    </w:p>
    <w:p w14:paraId="73FC0203" w14:textId="77777777" w:rsidR="00F04960" w:rsidRPr="00DB789F" w:rsidRDefault="00F04960" w:rsidP="00F04960">
      <w:pPr>
        <w:pStyle w:val="NoSpacing"/>
        <w:numPr>
          <w:ilvl w:val="0"/>
          <w:numId w:val="14"/>
        </w:numPr>
        <w:ind w:left="0"/>
        <w:rPr>
          <w:rFonts w:ascii="Times New Roman" w:hAnsi="Times New Roman"/>
          <w:sz w:val="24"/>
          <w:szCs w:val="24"/>
        </w:rPr>
      </w:pPr>
      <w:r w:rsidRPr="00DB789F">
        <w:rPr>
          <w:rFonts w:ascii="Times New Roman" w:hAnsi="Times New Roman"/>
          <w:sz w:val="24"/>
          <w:szCs w:val="24"/>
        </w:rPr>
        <w:t>The Constellations</w:t>
      </w:r>
    </w:p>
    <w:p w14:paraId="25E6243A" w14:textId="77777777" w:rsidR="00F04960" w:rsidRPr="00DB789F" w:rsidRDefault="00F04960" w:rsidP="00F04960">
      <w:pPr>
        <w:pStyle w:val="NoSpacing"/>
        <w:numPr>
          <w:ilvl w:val="0"/>
          <w:numId w:val="14"/>
        </w:numPr>
        <w:ind w:left="0"/>
        <w:rPr>
          <w:rFonts w:ascii="Times New Roman" w:hAnsi="Times New Roman"/>
          <w:sz w:val="24"/>
          <w:szCs w:val="24"/>
        </w:rPr>
      </w:pPr>
      <w:r w:rsidRPr="00DB789F">
        <w:rPr>
          <w:rFonts w:ascii="Times New Roman" w:hAnsi="Times New Roman"/>
          <w:sz w:val="24"/>
          <w:szCs w:val="24"/>
        </w:rPr>
        <w:t>Orion</w:t>
      </w:r>
    </w:p>
    <w:p w14:paraId="090897B8" w14:textId="77777777" w:rsidR="00F04960" w:rsidRPr="00DB789F" w:rsidRDefault="00F04960" w:rsidP="00F04960">
      <w:pPr>
        <w:pStyle w:val="NoSpacing"/>
        <w:numPr>
          <w:ilvl w:val="0"/>
          <w:numId w:val="14"/>
        </w:numPr>
        <w:ind w:left="0"/>
        <w:rPr>
          <w:rFonts w:ascii="Times New Roman" w:hAnsi="Times New Roman"/>
          <w:sz w:val="24"/>
          <w:szCs w:val="24"/>
        </w:rPr>
      </w:pPr>
      <w:r w:rsidRPr="00DB789F">
        <w:rPr>
          <w:rFonts w:ascii="Times New Roman" w:hAnsi="Times New Roman"/>
          <w:sz w:val="24"/>
          <w:szCs w:val="24"/>
        </w:rPr>
        <w:t>Cassiopeia</w:t>
      </w:r>
    </w:p>
    <w:p w14:paraId="29B12EBC" w14:textId="77777777" w:rsidR="00F04960" w:rsidRDefault="00F04960" w:rsidP="00F04960">
      <w:pPr>
        <w:pStyle w:val="NoSpacing"/>
        <w:numPr>
          <w:ilvl w:val="0"/>
          <w:numId w:val="14"/>
        </w:numPr>
        <w:ind w:left="0"/>
        <w:rPr>
          <w:rFonts w:ascii="Times New Roman" w:hAnsi="Times New Roman"/>
          <w:sz w:val="24"/>
          <w:szCs w:val="24"/>
        </w:rPr>
      </w:pPr>
      <w:r w:rsidRPr="00DB789F">
        <w:rPr>
          <w:rFonts w:ascii="Times New Roman" w:hAnsi="Times New Roman"/>
          <w:sz w:val="24"/>
          <w:szCs w:val="24"/>
        </w:rPr>
        <w:t>Castor and Pollux</w:t>
      </w:r>
    </w:p>
    <w:p w14:paraId="0D5AA151" w14:textId="77777777" w:rsidR="00F04960" w:rsidRPr="00DB789F" w:rsidRDefault="00F04960" w:rsidP="00F04960">
      <w:pPr>
        <w:pStyle w:val="NoSpacing"/>
        <w:numPr>
          <w:ilvl w:val="0"/>
          <w:numId w:val="14"/>
        </w:numPr>
        <w:ind w:left="0"/>
        <w:rPr>
          <w:rFonts w:ascii="Times New Roman" w:hAnsi="Times New Roman"/>
          <w:sz w:val="24"/>
          <w:szCs w:val="24"/>
        </w:rPr>
      </w:pPr>
      <w:r>
        <w:rPr>
          <w:rFonts w:ascii="Times New Roman" w:hAnsi="Times New Roman"/>
          <w:sz w:val="24"/>
          <w:szCs w:val="24"/>
        </w:rPr>
        <w:t>Na</w:t>
      </w:r>
      <w:r w:rsidRPr="00DB789F">
        <w:rPr>
          <w:rFonts w:ascii="Times New Roman" w:hAnsi="Times New Roman"/>
          <w:sz w:val="24"/>
          <w:szCs w:val="24"/>
        </w:rPr>
        <w:t>tional Holidays</w:t>
      </w:r>
    </w:p>
    <w:p w14:paraId="3643DFD1" w14:textId="77777777" w:rsidR="00F04960" w:rsidRDefault="00F04960" w:rsidP="00F04960">
      <w:pPr>
        <w:rPr>
          <w:rFonts w:ascii="Times New Roman" w:hAnsi="Times New Roman"/>
          <w:b/>
        </w:rPr>
        <w:sectPr w:rsidR="00F04960" w:rsidSect="00F04960">
          <w:type w:val="continuous"/>
          <w:pgSz w:w="12240" w:h="15840"/>
          <w:pgMar w:top="1440" w:right="1440" w:bottom="1440" w:left="1800" w:header="720" w:footer="720" w:gutter="0"/>
          <w:cols w:num="2" w:space="720"/>
          <w:docGrid w:linePitch="360"/>
        </w:sectPr>
      </w:pPr>
    </w:p>
    <w:p w14:paraId="68EB4AAF" w14:textId="01DDD513" w:rsidR="00F04960" w:rsidRPr="00DB789F" w:rsidRDefault="00F04960" w:rsidP="00F04960">
      <w:pPr>
        <w:rPr>
          <w:rFonts w:ascii="Times New Roman" w:hAnsi="Times New Roman"/>
          <w:b/>
        </w:rPr>
      </w:pPr>
    </w:p>
    <w:p w14:paraId="259D0680" w14:textId="77777777" w:rsidR="00F04960" w:rsidRPr="00DB789F" w:rsidRDefault="00F04960" w:rsidP="00F04960">
      <w:pPr>
        <w:rPr>
          <w:rFonts w:ascii="Times New Roman" w:hAnsi="Times New Roman"/>
          <w:b/>
        </w:rPr>
      </w:pPr>
      <w:r w:rsidRPr="00DB789F">
        <w:rPr>
          <w:rFonts w:ascii="Times New Roman" w:hAnsi="Times New Roman"/>
          <w:b/>
        </w:rPr>
        <w:t>Third Grade</w:t>
      </w:r>
    </w:p>
    <w:p w14:paraId="140F17B2" w14:textId="77777777" w:rsidR="00F04960" w:rsidRPr="00DB789F" w:rsidRDefault="00F04960" w:rsidP="00F04960">
      <w:pPr>
        <w:pStyle w:val="NoSpacing"/>
        <w:rPr>
          <w:rFonts w:ascii="Times New Roman" w:hAnsi="Times New Roman"/>
          <w:b/>
          <w:sz w:val="24"/>
          <w:szCs w:val="24"/>
        </w:rPr>
      </w:pPr>
      <w:r w:rsidRPr="00DB789F">
        <w:rPr>
          <w:rFonts w:ascii="Times New Roman" w:hAnsi="Times New Roman"/>
          <w:b/>
          <w:sz w:val="24"/>
          <w:szCs w:val="24"/>
        </w:rPr>
        <w:t>Mythology Part III</w:t>
      </w:r>
    </w:p>
    <w:p w14:paraId="604E44E6" w14:textId="77777777" w:rsidR="00F04960" w:rsidRPr="00DB789F" w:rsidRDefault="00F04960" w:rsidP="00F04960">
      <w:pPr>
        <w:pStyle w:val="NoSpacing"/>
        <w:rPr>
          <w:rFonts w:ascii="Times New Roman" w:hAnsi="Times New Roman"/>
          <w:sz w:val="24"/>
          <w:szCs w:val="24"/>
        </w:rPr>
      </w:pPr>
      <w:r w:rsidRPr="00DB789F">
        <w:rPr>
          <w:rFonts w:ascii="Times New Roman" w:hAnsi="Times New Roman"/>
          <w:sz w:val="24"/>
          <w:szCs w:val="24"/>
        </w:rPr>
        <w:t>Through the study of Mythology the students will understand that the Ancient Greeks created a wealth of compelling stories to explain the mysteries and complexities of the world and also relate these myths to our lives today.</w:t>
      </w:r>
    </w:p>
    <w:p w14:paraId="11E713D9" w14:textId="77777777" w:rsidR="00F04960" w:rsidRDefault="00F04960" w:rsidP="00F04960">
      <w:pPr>
        <w:pStyle w:val="NoSpacing"/>
        <w:rPr>
          <w:rFonts w:ascii="Times New Roman" w:hAnsi="Times New Roman"/>
          <w:sz w:val="24"/>
          <w:szCs w:val="24"/>
        </w:rPr>
        <w:sectPr w:rsidR="00F04960" w:rsidSect="00F04960">
          <w:type w:val="continuous"/>
          <w:pgSz w:w="12240" w:h="15840"/>
          <w:pgMar w:top="1440" w:right="1440" w:bottom="1440" w:left="1440" w:header="720" w:footer="720" w:gutter="0"/>
          <w:cols w:space="720"/>
          <w:docGrid w:linePitch="360"/>
        </w:sectPr>
      </w:pPr>
    </w:p>
    <w:p w14:paraId="35B6205E" w14:textId="3B1AE59A" w:rsidR="00F04960" w:rsidRPr="00DB789F" w:rsidRDefault="00F04960" w:rsidP="00F04960">
      <w:pPr>
        <w:pStyle w:val="NoSpacing"/>
        <w:rPr>
          <w:rFonts w:ascii="Times New Roman" w:hAnsi="Times New Roman"/>
          <w:sz w:val="24"/>
          <w:szCs w:val="24"/>
        </w:rPr>
      </w:pPr>
    </w:p>
    <w:p w14:paraId="7BB0BB81" w14:textId="77777777" w:rsidR="00F04960" w:rsidRDefault="00F04960" w:rsidP="00F04960">
      <w:pPr>
        <w:pStyle w:val="NoSpacing"/>
        <w:numPr>
          <w:ilvl w:val="0"/>
          <w:numId w:val="14"/>
        </w:numPr>
        <w:ind w:left="0"/>
        <w:rPr>
          <w:rFonts w:ascii="Times New Roman" w:hAnsi="Times New Roman"/>
          <w:sz w:val="24"/>
          <w:szCs w:val="24"/>
        </w:rPr>
        <w:sectPr w:rsidR="00F04960" w:rsidSect="00F04960">
          <w:type w:val="continuous"/>
          <w:pgSz w:w="12240" w:h="15840"/>
          <w:pgMar w:top="1440" w:right="1440" w:bottom="1440" w:left="1440" w:header="720" w:footer="720" w:gutter="0"/>
          <w:cols w:space="720"/>
          <w:docGrid w:linePitch="360"/>
        </w:sectPr>
      </w:pPr>
    </w:p>
    <w:p w14:paraId="270496CF" w14:textId="3EDB3C9A" w:rsidR="00F04960" w:rsidRPr="00DB789F" w:rsidRDefault="00F04960" w:rsidP="00F04960">
      <w:pPr>
        <w:pStyle w:val="NoSpacing"/>
        <w:numPr>
          <w:ilvl w:val="0"/>
          <w:numId w:val="14"/>
        </w:numPr>
        <w:ind w:left="0"/>
        <w:rPr>
          <w:rFonts w:ascii="Times New Roman" w:hAnsi="Times New Roman"/>
          <w:sz w:val="24"/>
          <w:szCs w:val="24"/>
        </w:rPr>
      </w:pPr>
      <w:r w:rsidRPr="00DB789F">
        <w:rPr>
          <w:rFonts w:ascii="Times New Roman" w:hAnsi="Times New Roman"/>
          <w:sz w:val="24"/>
          <w:szCs w:val="24"/>
        </w:rPr>
        <w:t>The Trojan War</w:t>
      </w:r>
    </w:p>
    <w:p w14:paraId="761A42CF" w14:textId="77777777" w:rsidR="00F04960" w:rsidRPr="00DB789F" w:rsidRDefault="00F04960" w:rsidP="00F04960">
      <w:pPr>
        <w:pStyle w:val="NoSpacing"/>
        <w:numPr>
          <w:ilvl w:val="0"/>
          <w:numId w:val="14"/>
        </w:numPr>
        <w:ind w:left="0"/>
        <w:rPr>
          <w:rFonts w:ascii="Times New Roman" w:hAnsi="Times New Roman"/>
          <w:sz w:val="24"/>
          <w:szCs w:val="24"/>
        </w:rPr>
      </w:pPr>
      <w:r w:rsidRPr="00DB789F">
        <w:rPr>
          <w:rFonts w:ascii="Times New Roman" w:hAnsi="Times New Roman"/>
          <w:sz w:val="24"/>
          <w:szCs w:val="24"/>
        </w:rPr>
        <w:t>Paris and Helen of Sparta</w:t>
      </w:r>
    </w:p>
    <w:p w14:paraId="68820791" w14:textId="77777777" w:rsidR="00F04960" w:rsidRPr="00DB789F" w:rsidRDefault="00F04960" w:rsidP="00F04960">
      <w:pPr>
        <w:pStyle w:val="NoSpacing"/>
        <w:numPr>
          <w:ilvl w:val="0"/>
          <w:numId w:val="14"/>
        </w:numPr>
        <w:ind w:left="0"/>
        <w:rPr>
          <w:rFonts w:ascii="Times New Roman" w:hAnsi="Times New Roman"/>
          <w:sz w:val="24"/>
          <w:szCs w:val="24"/>
        </w:rPr>
      </w:pPr>
      <w:r w:rsidRPr="00DB789F">
        <w:rPr>
          <w:rFonts w:ascii="Times New Roman" w:hAnsi="Times New Roman"/>
          <w:sz w:val="24"/>
          <w:szCs w:val="24"/>
        </w:rPr>
        <w:t>The Sacrifice of Iphigenia</w:t>
      </w:r>
    </w:p>
    <w:p w14:paraId="5F6935FE" w14:textId="77777777" w:rsidR="00F04960" w:rsidRPr="00DB789F" w:rsidRDefault="00F04960" w:rsidP="00F04960">
      <w:pPr>
        <w:pStyle w:val="NoSpacing"/>
        <w:numPr>
          <w:ilvl w:val="0"/>
          <w:numId w:val="14"/>
        </w:numPr>
        <w:ind w:left="0"/>
        <w:rPr>
          <w:rFonts w:ascii="Times New Roman" w:hAnsi="Times New Roman"/>
          <w:sz w:val="24"/>
          <w:szCs w:val="24"/>
        </w:rPr>
      </w:pPr>
      <w:r w:rsidRPr="00DB789F">
        <w:rPr>
          <w:rFonts w:ascii="Times New Roman" w:hAnsi="Times New Roman"/>
          <w:sz w:val="24"/>
          <w:szCs w:val="24"/>
        </w:rPr>
        <w:t>The Trojan Horse</w:t>
      </w:r>
    </w:p>
    <w:p w14:paraId="624935D3" w14:textId="77777777" w:rsidR="00F04960" w:rsidRPr="00DB789F" w:rsidRDefault="00F04960" w:rsidP="00F04960">
      <w:pPr>
        <w:pStyle w:val="NoSpacing"/>
        <w:numPr>
          <w:ilvl w:val="0"/>
          <w:numId w:val="14"/>
        </w:numPr>
        <w:ind w:left="0"/>
        <w:rPr>
          <w:rFonts w:ascii="Times New Roman" w:hAnsi="Times New Roman"/>
          <w:sz w:val="24"/>
          <w:szCs w:val="24"/>
        </w:rPr>
      </w:pPr>
      <w:r w:rsidRPr="00DB789F">
        <w:rPr>
          <w:rFonts w:ascii="Times New Roman" w:hAnsi="Times New Roman"/>
          <w:sz w:val="24"/>
          <w:szCs w:val="24"/>
        </w:rPr>
        <w:t>Heroes of Ancient Greece</w:t>
      </w:r>
    </w:p>
    <w:p w14:paraId="2DA2D6B7" w14:textId="77777777" w:rsidR="00F04960" w:rsidRPr="00DB789F" w:rsidRDefault="00F04960" w:rsidP="00F04960">
      <w:pPr>
        <w:pStyle w:val="NoSpacing"/>
        <w:numPr>
          <w:ilvl w:val="0"/>
          <w:numId w:val="14"/>
        </w:numPr>
        <w:ind w:left="0"/>
        <w:rPr>
          <w:rFonts w:ascii="Times New Roman" w:hAnsi="Times New Roman"/>
          <w:sz w:val="24"/>
          <w:szCs w:val="24"/>
        </w:rPr>
      </w:pPr>
      <w:r w:rsidRPr="00DB789F">
        <w:rPr>
          <w:rFonts w:ascii="Times New Roman" w:hAnsi="Times New Roman"/>
          <w:sz w:val="24"/>
          <w:szCs w:val="24"/>
        </w:rPr>
        <w:t>Theseus</w:t>
      </w:r>
    </w:p>
    <w:p w14:paraId="5B13F602" w14:textId="77777777" w:rsidR="00F04960" w:rsidRPr="00DB789F" w:rsidRDefault="00F04960" w:rsidP="00F04960">
      <w:pPr>
        <w:pStyle w:val="NoSpacing"/>
        <w:numPr>
          <w:ilvl w:val="0"/>
          <w:numId w:val="14"/>
        </w:numPr>
        <w:ind w:left="0"/>
        <w:rPr>
          <w:rFonts w:ascii="Times New Roman" w:hAnsi="Times New Roman"/>
          <w:sz w:val="24"/>
          <w:szCs w:val="24"/>
        </w:rPr>
      </w:pPr>
      <w:r w:rsidRPr="00DB789F">
        <w:rPr>
          <w:rFonts w:ascii="Times New Roman" w:hAnsi="Times New Roman"/>
          <w:sz w:val="24"/>
          <w:szCs w:val="24"/>
        </w:rPr>
        <w:t>Theseus and the Minotaur</w:t>
      </w:r>
    </w:p>
    <w:p w14:paraId="27D1882A" w14:textId="77777777" w:rsidR="00F04960" w:rsidRPr="00DB789F" w:rsidRDefault="00F04960" w:rsidP="00F04960">
      <w:pPr>
        <w:pStyle w:val="NoSpacing"/>
        <w:numPr>
          <w:ilvl w:val="0"/>
          <w:numId w:val="14"/>
        </w:numPr>
        <w:ind w:left="0"/>
        <w:rPr>
          <w:rFonts w:ascii="Times New Roman" w:hAnsi="Times New Roman"/>
          <w:sz w:val="24"/>
          <w:szCs w:val="24"/>
        </w:rPr>
      </w:pPr>
      <w:r w:rsidRPr="00DB789F">
        <w:rPr>
          <w:rFonts w:ascii="Times New Roman" w:hAnsi="Times New Roman"/>
          <w:sz w:val="24"/>
          <w:szCs w:val="24"/>
        </w:rPr>
        <w:t>Achilles</w:t>
      </w:r>
    </w:p>
    <w:p w14:paraId="2C617A24" w14:textId="77777777" w:rsidR="00F04960" w:rsidRPr="00DB789F" w:rsidRDefault="00F04960" w:rsidP="00F04960">
      <w:pPr>
        <w:pStyle w:val="NoSpacing"/>
        <w:numPr>
          <w:ilvl w:val="0"/>
          <w:numId w:val="14"/>
        </w:numPr>
        <w:ind w:left="0"/>
        <w:rPr>
          <w:rFonts w:ascii="Times New Roman" w:hAnsi="Times New Roman"/>
          <w:sz w:val="24"/>
          <w:szCs w:val="24"/>
        </w:rPr>
      </w:pPr>
      <w:r w:rsidRPr="00DB789F">
        <w:rPr>
          <w:rFonts w:ascii="Times New Roman" w:hAnsi="Times New Roman"/>
          <w:sz w:val="24"/>
          <w:szCs w:val="24"/>
        </w:rPr>
        <w:t>Agamemnon</w:t>
      </w:r>
    </w:p>
    <w:p w14:paraId="32978A79" w14:textId="77777777" w:rsidR="00F04960" w:rsidRPr="00DB789F" w:rsidRDefault="00F04960" w:rsidP="00F04960">
      <w:pPr>
        <w:pStyle w:val="NoSpacing"/>
        <w:numPr>
          <w:ilvl w:val="0"/>
          <w:numId w:val="14"/>
        </w:numPr>
        <w:ind w:left="0"/>
        <w:rPr>
          <w:rFonts w:ascii="Times New Roman" w:hAnsi="Times New Roman"/>
          <w:sz w:val="24"/>
          <w:szCs w:val="24"/>
        </w:rPr>
      </w:pPr>
      <w:r w:rsidRPr="00DB789F">
        <w:rPr>
          <w:rFonts w:ascii="Times New Roman" w:hAnsi="Times New Roman"/>
          <w:sz w:val="24"/>
          <w:szCs w:val="24"/>
        </w:rPr>
        <w:t>Perseus</w:t>
      </w:r>
    </w:p>
    <w:p w14:paraId="7AA82429" w14:textId="77777777" w:rsidR="00F04960" w:rsidRPr="00DB789F" w:rsidRDefault="00F04960" w:rsidP="00F04960">
      <w:pPr>
        <w:pStyle w:val="NoSpacing"/>
        <w:numPr>
          <w:ilvl w:val="0"/>
          <w:numId w:val="14"/>
        </w:numPr>
        <w:ind w:left="0"/>
        <w:rPr>
          <w:rFonts w:ascii="Times New Roman" w:hAnsi="Times New Roman"/>
          <w:sz w:val="24"/>
          <w:szCs w:val="24"/>
        </w:rPr>
      </w:pPr>
      <w:r w:rsidRPr="00DB789F">
        <w:rPr>
          <w:rFonts w:ascii="Times New Roman" w:hAnsi="Times New Roman"/>
          <w:sz w:val="24"/>
          <w:szCs w:val="24"/>
        </w:rPr>
        <w:t>Odysseus and His Travels</w:t>
      </w:r>
    </w:p>
    <w:p w14:paraId="1F8041CA" w14:textId="77777777" w:rsidR="00F04960" w:rsidRPr="00DB789F" w:rsidRDefault="00F04960" w:rsidP="00F04960">
      <w:pPr>
        <w:pStyle w:val="NoSpacing"/>
        <w:numPr>
          <w:ilvl w:val="0"/>
          <w:numId w:val="14"/>
        </w:numPr>
        <w:ind w:left="0"/>
        <w:rPr>
          <w:rFonts w:ascii="Times New Roman" w:hAnsi="Times New Roman"/>
          <w:sz w:val="24"/>
          <w:szCs w:val="24"/>
        </w:rPr>
      </w:pPr>
      <w:r w:rsidRPr="00DB789F">
        <w:rPr>
          <w:rFonts w:ascii="Times New Roman" w:hAnsi="Times New Roman"/>
          <w:sz w:val="24"/>
          <w:szCs w:val="24"/>
        </w:rPr>
        <w:t>National Holidays</w:t>
      </w:r>
    </w:p>
    <w:p w14:paraId="5F0A5440" w14:textId="77777777" w:rsidR="00F04960" w:rsidRDefault="00F04960" w:rsidP="00F04960">
      <w:pPr>
        <w:pStyle w:val="NoSpacing"/>
        <w:rPr>
          <w:rFonts w:ascii="Times New Roman" w:hAnsi="Times New Roman"/>
          <w:sz w:val="24"/>
          <w:szCs w:val="24"/>
        </w:rPr>
        <w:sectPr w:rsidR="00F04960" w:rsidSect="00F04960">
          <w:type w:val="continuous"/>
          <w:pgSz w:w="12240" w:h="15840"/>
          <w:pgMar w:top="1440" w:right="1440" w:bottom="1440" w:left="1800" w:header="720" w:footer="720" w:gutter="0"/>
          <w:cols w:num="2" w:space="720"/>
          <w:docGrid w:linePitch="360"/>
        </w:sectPr>
      </w:pPr>
    </w:p>
    <w:p w14:paraId="1668B6D4" w14:textId="461642B8" w:rsidR="00F04960" w:rsidRPr="00DB789F" w:rsidRDefault="00F04960" w:rsidP="00F04960">
      <w:pPr>
        <w:pStyle w:val="NoSpacing"/>
        <w:rPr>
          <w:rFonts w:ascii="Times New Roman" w:hAnsi="Times New Roman"/>
          <w:sz w:val="24"/>
          <w:szCs w:val="24"/>
        </w:rPr>
      </w:pPr>
    </w:p>
    <w:p w14:paraId="4A3AB1B1" w14:textId="77777777" w:rsidR="00F04960" w:rsidRPr="00DB789F" w:rsidRDefault="00F04960" w:rsidP="00F04960">
      <w:pPr>
        <w:pStyle w:val="NoSpacing"/>
        <w:rPr>
          <w:rFonts w:ascii="Times New Roman" w:hAnsi="Times New Roman"/>
          <w:b/>
          <w:sz w:val="24"/>
          <w:szCs w:val="24"/>
        </w:rPr>
      </w:pPr>
      <w:r w:rsidRPr="00DB789F">
        <w:rPr>
          <w:rFonts w:ascii="Times New Roman" w:hAnsi="Times New Roman"/>
          <w:b/>
          <w:sz w:val="24"/>
          <w:szCs w:val="24"/>
        </w:rPr>
        <w:t>Fourth Grade</w:t>
      </w:r>
    </w:p>
    <w:p w14:paraId="7AC9E21C" w14:textId="77777777" w:rsidR="00F04960" w:rsidRPr="00DB789F" w:rsidRDefault="00F04960" w:rsidP="00F04960">
      <w:pPr>
        <w:pStyle w:val="NoSpacing"/>
        <w:rPr>
          <w:rFonts w:ascii="Times New Roman" w:hAnsi="Times New Roman"/>
          <w:b/>
          <w:sz w:val="24"/>
          <w:szCs w:val="24"/>
        </w:rPr>
      </w:pPr>
      <w:r w:rsidRPr="00DB789F">
        <w:rPr>
          <w:rFonts w:ascii="Times New Roman" w:hAnsi="Times New Roman"/>
          <w:b/>
          <w:sz w:val="24"/>
          <w:szCs w:val="24"/>
        </w:rPr>
        <w:t>Mythology – History</w:t>
      </w:r>
    </w:p>
    <w:p w14:paraId="48C926C9" w14:textId="77B87E41" w:rsidR="00F04960" w:rsidRDefault="00F04960" w:rsidP="00282DAB">
      <w:pPr>
        <w:pStyle w:val="NoSpacing"/>
        <w:rPr>
          <w:rFonts w:ascii="Times New Roman" w:hAnsi="Times New Roman"/>
          <w:sz w:val="24"/>
          <w:szCs w:val="24"/>
        </w:rPr>
      </w:pPr>
      <w:r w:rsidRPr="00DB789F">
        <w:rPr>
          <w:rFonts w:ascii="Times New Roman" w:hAnsi="Times New Roman"/>
          <w:sz w:val="24"/>
          <w:szCs w:val="24"/>
        </w:rPr>
        <w:t>The purpose for the Greek Culture lesson is to enable the students to understand the historical and cultural life of the Greek nation through the ages</w:t>
      </w:r>
      <w:r w:rsidR="00282DAB">
        <w:rPr>
          <w:rFonts w:ascii="Times New Roman" w:hAnsi="Times New Roman"/>
          <w:sz w:val="24"/>
          <w:szCs w:val="24"/>
        </w:rPr>
        <w:t xml:space="preserve">, to </w:t>
      </w:r>
      <w:r w:rsidRPr="00DB789F">
        <w:rPr>
          <w:rFonts w:ascii="Times New Roman" w:hAnsi="Times New Roman"/>
          <w:sz w:val="24"/>
          <w:szCs w:val="24"/>
        </w:rPr>
        <w:t>develop and cultivate the historical thoughts</w:t>
      </w:r>
      <w:r w:rsidR="00282DAB">
        <w:rPr>
          <w:rFonts w:ascii="Times New Roman" w:hAnsi="Times New Roman"/>
          <w:sz w:val="24"/>
          <w:szCs w:val="24"/>
        </w:rPr>
        <w:t xml:space="preserve">, </w:t>
      </w:r>
      <w:r w:rsidRPr="00DB789F">
        <w:rPr>
          <w:rFonts w:ascii="Times New Roman" w:hAnsi="Times New Roman"/>
          <w:sz w:val="24"/>
          <w:szCs w:val="24"/>
        </w:rPr>
        <w:t>connections</w:t>
      </w:r>
      <w:r w:rsidR="00282DAB">
        <w:rPr>
          <w:rFonts w:ascii="Times New Roman" w:hAnsi="Times New Roman"/>
          <w:sz w:val="24"/>
          <w:szCs w:val="24"/>
        </w:rPr>
        <w:t xml:space="preserve">, </w:t>
      </w:r>
      <w:r w:rsidRPr="00DB789F">
        <w:rPr>
          <w:rFonts w:ascii="Times New Roman" w:hAnsi="Times New Roman"/>
          <w:sz w:val="24"/>
          <w:szCs w:val="24"/>
        </w:rPr>
        <w:t>historical events</w:t>
      </w:r>
      <w:r w:rsidR="00282DAB">
        <w:rPr>
          <w:rFonts w:ascii="Times New Roman" w:hAnsi="Times New Roman"/>
          <w:sz w:val="24"/>
          <w:szCs w:val="24"/>
        </w:rPr>
        <w:t xml:space="preserve"> and </w:t>
      </w:r>
      <w:r w:rsidRPr="00DB789F">
        <w:rPr>
          <w:rFonts w:ascii="Times New Roman" w:hAnsi="Times New Roman"/>
          <w:sz w:val="24"/>
          <w:szCs w:val="24"/>
        </w:rPr>
        <w:t>historical evolution</w:t>
      </w:r>
      <w:r w:rsidR="00282DAB">
        <w:rPr>
          <w:rFonts w:ascii="Times New Roman" w:hAnsi="Times New Roman"/>
          <w:sz w:val="24"/>
          <w:szCs w:val="24"/>
        </w:rPr>
        <w:t xml:space="preserve"> and to </w:t>
      </w:r>
      <w:r w:rsidRPr="00DB789F">
        <w:rPr>
          <w:rFonts w:ascii="Times New Roman" w:hAnsi="Times New Roman"/>
          <w:sz w:val="24"/>
          <w:szCs w:val="24"/>
        </w:rPr>
        <w:t>give the students the motivation to become involved in historical subjects/topics and to develop the interest and ability for research.</w:t>
      </w:r>
    </w:p>
    <w:p w14:paraId="6FFCD05F" w14:textId="77777777" w:rsidR="00F04960" w:rsidRDefault="00F04960" w:rsidP="00F04960">
      <w:pPr>
        <w:pStyle w:val="NoSpacing"/>
        <w:rPr>
          <w:rFonts w:ascii="Times New Roman" w:hAnsi="Times New Roman"/>
          <w:sz w:val="24"/>
          <w:szCs w:val="24"/>
        </w:rPr>
      </w:pPr>
    </w:p>
    <w:p w14:paraId="50D2CBAA" w14:textId="77777777" w:rsidR="00F04960" w:rsidRDefault="00F04960" w:rsidP="00F04960">
      <w:pPr>
        <w:pStyle w:val="NoSpacing"/>
        <w:rPr>
          <w:rFonts w:ascii="Times New Roman" w:hAnsi="Times New Roman"/>
          <w:sz w:val="24"/>
          <w:szCs w:val="24"/>
        </w:rPr>
        <w:sectPr w:rsidR="00F04960" w:rsidSect="00F04960">
          <w:type w:val="continuous"/>
          <w:pgSz w:w="12240" w:h="15840"/>
          <w:pgMar w:top="1440" w:right="1440" w:bottom="1440" w:left="1440" w:header="720" w:footer="720" w:gutter="0"/>
          <w:cols w:space="720"/>
          <w:docGrid w:linePitch="360"/>
        </w:sectPr>
      </w:pPr>
    </w:p>
    <w:p w14:paraId="64B5EB07" w14:textId="77777777" w:rsidR="00F04960" w:rsidRPr="00DB789F" w:rsidRDefault="00F04960" w:rsidP="00F04960">
      <w:pPr>
        <w:pStyle w:val="NoSpacing"/>
        <w:numPr>
          <w:ilvl w:val="0"/>
          <w:numId w:val="14"/>
        </w:numPr>
        <w:ind w:left="0"/>
        <w:rPr>
          <w:rFonts w:ascii="Times New Roman" w:hAnsi="Times New Roman"/>
          <w:sz w:val="24"/>
          <w:szCs w:val="24"/>
        </w:rPr>
      </w:pPr>
      <w:r w:rsidRPr="00DB789F">
        <w:rPr>
          <w:rFonts w:ascii="Times New Roman" w:hAnsi="Times New Roman"/>
          <w:sz w:val="24"/>
          <w:szCs w:val="24"/>
        </w:rPr>
        <w:t>Homer, the poet of Odyssey and Iliad.</w:t>
      </w:r>
    </w:p>
    <w:p w14:paraId="320669A6" w14:textId="77777777" w:rsidR="00F04960" w:rsidRPr="00DB789F" w:rsidRDefault="00F04960" w:rsidP="00F04960">
      <w:pPr>
        <w:pStyle w:val="NoSpacing"/>
        <w:numPr>
          <w:ilvl w:val="0"/>
          <w:numId w:val="14"/>
        </w:numPr>
        <w:ind w:left="0"/>
        <w:rPr>
          <w:rFonts w:ascii="Times New Roman" w:hAnsi="Times New Roman"/>
          <w:sz w:val="24"/>
          <w:szCs w:val="24"/>
        </w:rPr>
      </w:pPr>
      <w:r w:rsidRPr="00DB789F">
        <w:rPr>
          <w:rFonts w:ascii="Times New Roman" w:hAnsi="Times New Roman"/>
          <w:sz w:val="24"/>
          <w:szCs w:val="24"/>
        </w:rPr>
        <w:t>Odyssey – 24 rhapsodies (books) 20 lessons</w:t>
      </w:r>
    </w:p>
    <w:p w14:paraId="3B0FD3AE" w14:textId="77777777" w:rsidR="00F04960" w:rsidRPr="00DB789F" w:rsidRDefault="00F04960" w:rsidP="00F04960">
      <w:pPr>
        <w:pStyle w:val="NoSpacing"/>
        <w:numPr>
          <w:ilvl w:val="0"/>
          <w:numId w:val="14"/>
        </w:numPr>
        <w:ind w:left="0"/>
        <w:rPr>
          <w:rFonts w:ascii="Times New Roman" w:hAnsi="Times New Roman"/>
          <w:sz w:val="24"/>
          <w:szCs w:val="24"/>
        </w:rPr>
      </w:pPr>
      <w:r w:rsidRPr="00DB789F">
        <w:rPr>
          <w:rFonts w:ascii="Times New Roman" w:hAnsi="Times New Roman"/>
          <w:sz w:val="24"/>
          <w:szCs w:val="24"/>
        </w:rPr>
        <w:t>Greek National Holiday</w:t>
      </w:r>
    </w:p>
    <w:p w14:paraId="693893E6" w14:textId="77777777" w:rsidR="00F04960" w:rsidRPr="00DB789F" w:rsidRDefault="00F04960" w:rsidP="00F04960">
      <w:pPr>
        <w:pStyle w:val="NoSpacing"/>
        <w:numPr>
          <w:ilvl w:val="0"/>
          <w:numId w:val="14"/>
        </w:numPr>
        <w:ind w:left="0"/>
        <w:rPr>
          <w:rFonts w:ascii="Times New Roman" w:hAnsi="Times New Roman"/>
          <w:sz w:val="24"/>
          <w:szCs w:val="24"/>
        </w:rPr>
      </w:pPr>
      <w:r w:rsidRPr="00DB789F">
        <w:rPr>
          <w:rFonts w:ascii="Times New Roman" w:hAnsi="Times New Roman"/>
          <w:sz w:val="24"/>
          <w:szCs w:val="24"/>
        </w:rPr>
        <w:t>28th of October in 1940</w:t>
      </w:r>
    </w:p>
    <w:p w14:paraId="3A8EC8A7" w14:textId="77777777" w:rsidR="00F04960" w:rsidRPr="00DB789F" w:rsidRDefault="00F04960" w:rsidP="00F04960">
      <w:pPr>
        <w:pStyle w:val="NoSpacing"/>
        <w:numPr>
          <w:ilvl w:val="0"/>
          <w:numId w:val="14"/>
        </w:numPr>
        <w:ind w:left="0"/>
        <w:rPr>
          <w:rFonts w:ascii="Times New Roman" w:hAnsi="Times New Roman"/>
          <w:sz w:val="24"/>
          <w:szCs w:val="24"/>
        </w:rPr>
      </w:pPr>
      <w:r w:rsidRPr="00DB789F">
        <w:rPr>
          <w:rFonts w:ascii="Times New Roman" w:hAnsi="Times New Roman"/>
          <w:sz w:val="24"/>
          <w:szCs w:val="24"/>
        </w:rPr>
        <w:t>The second World War</w:t>
      </w:r>
    </w:p>
    <w:p w14:paraId="12B4904D" w14:textId="77777777" w:rsidR="00F04960" w:rsidRPr="00DB789F" w:rsidRDefault="00F04960" w:rsidP="00F04960">
      <w:pPr>
        <w:pStyle w:val="NoSpacing"/>
        <w:numPr>
          <w:ilvl w:val="0"/>
          <w:numId w:val="14"/>
        </w:numPr>
        <w:ind w:left="0"/>
        <w:rPr>
          <w:rFonts w:ascii="Times New Roman" w:hAnsi="Times New Roman"/>
          <w:sz w:val="24"/>
          <w:szCs w:val="24"/>
        </w:rPr>
      </w:pPr>
      <w:r w:rsidRPr="00DB789F">
        <w:rPr>
          <w:rFonts w:ascii="Times New Roman" w:hAnsi="Times New Roman"/>
          <w:sz w:val="24"/>
          <w:szCs w:val="24"/>
        </w:rPr>
        <w:t>German occupation</w:t>
      </w:r>
    </w:p>
    <w:p w14:paraId="3410A773" w14:textId="77777777" w:rsidR="00F04960" w:rsidRPr="00DB789F" w:rsidRDefault="00F04960" w:rsidP="00F04960">
      <w:pPr>
        <w:pStyle w:val="NoSpacing"/>
        <w:numPr>
          <w:ilvl w:val="0"/>
          <w:numId w:val="14"/>
        </w:numPr>
        <w:ind w:left="0"/>
        <w:rPr>
          <w:rFonts w:ascii="Times New Roman" w:hAnsi="Times New Roman"/>
          <w:sz w:val="24"/>
          <w:szCs w:val="24"/>
        </w:rPr>
      </w:pPr>
      <w:r w:rsidRPr="00DB789F">
        <w:rPr>
          <w:rFonts w:ascii="Times New Roman" w:hAnsi="Times New Roman"/>
          <w:sz w:val="24"/>
          <w:szCs w:val="24"/>
        </w:rPr>
        <w:t>March 25, 1821 – Greek Independence Day</w:t>
      </w:r>
    </w:p>
    <w:p w14:paraId="7DF4B992" w14:textId="77777777" w:rsidR="00F04960" w:rsidRPr="00DB789F" w:rsidRDefault="00F04960" w:rsidP="00F04960">
      <w:pPr>
        <w:pStyle w:val="NoSpacing"/>
        <w:numPr>
          <w:ilvl w:val="0"/>
          <w:numId w:val="14"/>
        </w:numPr>
        <w:ind w:left="0"/>
        <w:rPr>
          <w:rFonts w:ascii="Times New Roman" w:hAnsi="Times New Roman"/>
          <w:sz w:val="24"/>
          <w:szCs w:val="24"/>
        </w:rPr>
      </w:pPr>
      <w:r w:rsidRPr="00DB789F">
        <w:rPr>
          <w:rFonts w:ascii="Times New Roman" w:hAnsi="Times New Roman"/>
          <w:sz w:val="24"/>
          <w:szCs w:val="24"/>
        </w:rPr>
        <w:t>The Greek Revolution 1821</w:t>
      </w:r>
    </w:p>
    <w:p w14:paraId="30800B3A" w14:textId="77777777" w:rsidR="00F04960" w:rsidRPr="00DB789F" w:rsidRDefault="00F04960" w:rsidP="00F04960">
      <w:pPr>
        <w:pStyle w:val="NoSpacing"/>
        <w:numPr>
          <w:ilvl w:val="0"/>
          <w:numId w:val="14"/>
        </w:numPr>
        <w:ind w:left="0"/>
        <w:rPr>
          <w:rFonts w:ascii="Times New Roman" w:hAnsi="Times New Roman"/>
          <w:sz w:val="24"/>
          <w:szCs w:val="24"/>
        </w:rPr>
      </w:pPr>
      <w:r w:rsidRPr="00DB789F">
        <w:rPr>
          <w:rFonts w:ascii="Times New Roman" w:hAnsi="Times New Roman"/>
          <w:sz w:val="24"/>
          <w:szCs w:val="24"/>
        </w:rPr>
        <w:t>Heroes of Greek Revolution</w:t>
      </w:r>
    </w:p>
    <w:p w14:paraId="5A494698" w14:textId="77777777" w:rsidR="00F04960" w:rsidRDefault="00F04960" w:rsidP="00F04960">
      <w:pPr>
        <w:rPr>
          <w:rFonts w:ascii="Times New Roman" w:hAnsi="Times New Roman"/>
          <w:b/>
        </w:rPr>
        <w:sectPr w:rsidR="00F04960" w:rsidSect="00F04960">
          <w:type w:val="continuous"/>
          <w:pgSz w:w="12240" w:h="15840"/>
          <w:pgMar w:top="1440" w:right="1440" w:bottom="1440" w:left="1800" w:header="720" w:footer="720" w:gutter="0"/>
          <w:cols w:num="2" w:space="720"/>
          <w:docGrid w:linePitch="360"/>
        </w:sectPr>
      </w:pPr>
    </w:p>
    <w:p w14:paraId="32560D01" w14:textId="4EF7EF95" w:rsidR="00F04960" w:rsidRPr="00DB789F" w:rsidRDefault="00F04960" w:rsidP="00312CC4">
      <w:pPr>
        <w:rPr>
          <w:rFonts w:ascii="Times New Roman" w:hAnsi="Times New Roman" w:cs="Times New Roman"/>
          <w:b/>
        </w:rPr>
      </w:pPr>
      <w:bookmarkStart w:id="0" w:name="_GoBack"/>
      <w:bookmarkEnd w:id="0"/>
      <w:r w:rsidRPr="00DB789F">
        <w:rPr>
          <w:rFonts w:ascii="Times New Roman" w:hAnsi="Times New Roman"/>
          <w:b/>
        </w:rPr>
        <w:t>Fifth Grade</w:t>
      </w:r>
      <w:r w:rsidR="00312CC4">
        <w:rPr>
          <w:rFonts w:ascii="Times New Roman" w:hAnsi="Times New Roman"/>
          <w:b/>
        </w:rPr>
        <w:t xml:space="preserve"> - </w:t>
      </w:r>
      <w:r w:rsidRPr="00DB789F">
        <w:rPr>
          <w:rFonts w:ascii="Times New Roman" w:hAnsi="Times New Roman" w:cs="Times New Roman"/>
          <w:b/>
        </w:rPr>
        <w:t>Greek History</w:t>
      </w:r>
    </w:p>
    <w:p w14:paraId="094C7B74" w14:textId="77777777" w:rsidR="00282DAB" w:rsidRDefault="00F04960" w:rsidP="00F04960">
      <w:pPr>
        <w:pStyle w:val="NoSpacing"/>
        <w:rPr>
          <w:rFonts w:ascii="Times New Roman" w:hAnsi="Times New Roman"/>
          <w:sz w:val="24"/>
          <w:szCs w:val="24"/>
        </w:rPr>
        <w:sectPr w:rsidR="00282DAB" w:rsidSect="00F04960">
          <w:type w:val="continuous"/>
          <w:pgSz w:w="12240" w:h="15840"/>
          <w:pgMar w:top="1440" w:right="1440" w:bottom="1440" w:left="1440" w:header="720" w:footer="720" w:gutter="0"/>
          <w:cols w:space="720"/>
          <w:docGrid w:linePitch="360"/>
        </w:sectPr>
      </w:pPr>
      <w:r w:rsidRPr="00DB789F">
        <w:rPr>
          <w:rFonts w:ascii="Times New Roman" w:hAnsi="Times New Roman"/>
          <w:sz w:val="24"/>
          <w:szCs w:val="24"/>
        </w:rPr>
        <w:t>The purpose for the Greek Culture lesson is ….</w:t>
      </w:r>
    </w:p>
    <w:p w14:paraId="5628BD92" w14:textId="77777777" w:rsidR="00282DAB" w:rsidRDefault="00282DAB" w:rsidP="00282DAB">
      <w:pPr>
        <w:pStyle w:val="NoSpacing"/>
        <w:rPr>
          <w:rFonts w:ascii="Times New Roman" w:hAnsi="Times New Roman"/>
          <w:sz w:val="24"/>
          <w:szCs w:val="24"/>
        </w:rPr>
      </w:pPr>
    </w:p>
    <w:p w14:paraId="54784488" w14:textId="77777777" w:rsidR="00282DAB" w:rsidRDefault="00282DAB" w:rsidP="00282DAB">
      <w:pPr>
        <w:pStyle w:val="NoSpacing"/>
        <w:numPr>
          <w:ilvl w:val="0"/>
          <w:numId w:val="14"/>
        </w:numPr>
        <w:ind w:left="0" w:firstLine="90"/>
        <w:rPr>
          <w:rFonts w:ascii="Times New Roman" w:hAnsi="Times New Roman"/>
          <w:sz w:val="24"/>
          <w:szCs w:val="24"/>
        </w:rPr>
        <w:sectPr w:rsidR="00282DAB" w:rsidSect="00F04960">
          <w:type w:val="continuous"/>
          <w:pgSz w:w="12240" w:h="15840"/>
          <w:pgMar w:top="1440" w:right="1440" w:bottom="1440" w:left="1440" w:header="720" w:footer="720" w:gutter="0"/>
          <w:cols w:space="720"/>
          <w:docGrid w:linePitch="360"/>
        </w:sectPr>
      </w:pPr>
    </w:p>
    <w:p w14:paraId="519B26FF" w14:textId="74935D89" w:rsidR="00F04960" w:rsidRPr="00DB789F" w:rsidRDefault="00F04960" w:rsidP="00282DAB">
      <w:pPr>
        <w:pStyle w:val="NoSpacing"/>
        <w:numPr>
          <w:ilvl w:val="0"/>
          <w:numId w:val="14"/>
        </w:numPr>
        <w:tabs>
          <w:tab w:val="left" w:pos="540"/>
        </w:tabs>
        <w:ind w:left="0" w:firstLine="90"/>
        <w:rPr>
          <w:rFonts w:ascii="Times New Roman" w:hAnsi="Times New Roman"/>
          <w:sz w:val="24"/>
          <w:szCs w:val="24"/>
        </w:rPr>
      </w:pPr>
      <w:r w:rsidRPr="00DB789F">
        <w:rPr>
          <w:rFonts w:ascii="Times New Roman" w:hAnsi="Times New Roman"/>
          <w:sz w:val="24"/>
          <w:szCs w:val="24"/>
        </w:rPr>
        <w:t>The first Greeks</w:t>
      </w:r>
    </w:p>
    <w:p w14:paraId="4833F481" w14:textId="77777777" w:rsidR="00F04960" w:rsidRPr="00DB789F" w:rsidRDefault="00F04960" w:rsidP="00282DAB">
      <w:pPr>
        <w:pStyle w:val="NoSpacing"/>
        <w:numPr>
          <w:ilvl w:val="0"/>
          <w:numId w:val="14"/>
        </w:numPr>
        <w:tabs>
          <w:tab w:val="left" w:pos="540"/>
        </w:tabs>
        <w:ind w:left="0" w:firstLine="90"/>
        <w:rPr>
          <w:rFonts w:ascii="Times New Roman" w:hAnsi="Times New Roman"/>
          <w:sz w:val="24"/>
          <w:szCs w:val="24"/>
        </w:rPr>
      </w:pPr>
      <w:r w:rsidRPr="00DB789F">
        <w:rPr>
          <w:rFonts w:ascii="Times New Roman" w:hAnsi="Times New Roman"/>
          <w:sz w:val="24"/>
          <w:szCs w:val="24"/>
        </w:rPr>
        <w:t>The Minoan Civilization</w:t>
      </w:r>
    </w:p>
    <w:p w14:paraId="0C37D9F9" w14:textId="77777777" w:rsidR="00F04960" w:rsidRPr="00DB789F" w:rsidRDefault="00F04960" w:rsidP="00282DAB">
      <w:pPr>
        <w:pStyle w:val="NoSpacing"/>
        <w:numPr>
          <w:ilvl w:val="0"/>
          <w:numId w:val="14"/>
        </w:numPr>
        <w:tabs>
          <w:tab w:val="left" w:pos="540"/>
        </w:tabs>
        <w:ind w:left="0" w:firstLine="90"/>
        <w:rPr>
          <w:rFonts w:ascii="Times New Roman" w:hAnsi="Times New Roman"/>
          <w:sz w:val="24"/>
          <w:szCs w:val="24"/>
        </w:rPr>
      </w:pPr>
      <w:r w:rsidRPr="00DB789F">
        <w:rPr>
          <w:rFonts w:ascii="Times New Roman" w:hAnsi="Times New Roman"/>
          <w:sz w:val="24"/>
          <w:szCs w:val="24"/>
        </w:rPr>
        <w:t>The palace of Knossos</w:t>
      </w:r>
    </w:p>
    <w:p w14:paraId="0D406AEE" w14:textId="77777777" w:rsidR="00282DAB" w:rsidRDefault="00F04960" w:rsidP="00282DAB">
      <w:pPr>
        <w:pStyle w:val="NoSpacing"/>
        <w:numPr>
          <w:ilvl w:val="0"/>
          <w:numId w:val="14"/>
        </w:numPr>
        <w:tabs>
          <w:tab w:val="left" w:pos="540"/>
        </w:tabs>
        <w:ind w:left="0" w:firstLine="90"/>
        <w:rPr>
          <w:rFonts w:ascii="Times New Roman" w:hAnsi="Times New Roman"/>
          <w:sz w:val="24"/>
          <w:szCs w:val="24"/>
        </w:rPr>
      </w:pPr>
      <w:r w:rsidRPr="00DB789F">
        <w:rPr>
          <w:rFonts w:ascii="Times New Roman" w:hAnsi="Times New Roman"/>
          <w:sz w:val="24"/>
          <w:szCs w:val="24"/>
        </w:rPr>
        <w:t>The archaeologist Arthur Evans</w:t>
      </w:r>
    </w:p>
    <w:p w14:paraId="55B1E884" w14:textId="1C1A7278" w:rsidR="00F04960" w:rsidRPr="00DB789F" w:rsidRDefault="00282DAB" w:rsidP="00282DAB">
      <w:pPr>
        <w:pStyle w:val="NoSpacing"/>
        <w:numPr>
          <w:ilvl w:val="0"/>
          <w:numId w:val="14"/>
        </w:numPr>
        <w:tabs>
          <w:tab w:val="left" w:pos="540"/>
        </w:tabs>
        <w:ind w:left="0" w:firstLine="90"/>
        <w:rPr>
          <w:rFonts w:ascii="Times New Roman" w:hAnsi="Times New Roman"/>
          <w:sz w:val="24"/>
          <w:szCs w:val="24"/>
        </w:rPr>
      </w:pPr>
      <w:r>
        <w:rPr>
          <w:rFonts w:ascii="Times New Roman" w:hAnsi="Times New Roman"/>
          <w:sz w:val="24"/>
          <w:szCs w:val="24"/>
        </w:rPr>
        <w:t>T</w:t>
      </w:r>
      <w:r w:rsidR="00F04960" w:rsidRPr="00DB789F">
        <w:rPr>
          <w:rFonts w:ascii="Times New Roman" w:hAnsi="Times New Roman"/>
          <w:sz w:val="24"/>
          <w:szCs w:val="24"/>
        </w:rPr>
        <w:t>he excavations of Knossos</w:t>
      </w:r>
    </w:p>
    <w:p w14:paraId="2531FF99" w14:textId="77777777" w:rsidR="00F04960" w:rsidRPr="00DB789F" w:rsidRDefault="00F04960" w:rsidP="00282DAB">
      <w:pPr>
        <w:pStyle w:val="NoSpacing"/>
        <w:numPr>
          <w:ilvl w:val="0"/>
          <w:numId w:val="14"/>
        </w:numPr>
        <w:tabs>
          <w:tab w:val="left" w:pos="540"/>
        </w:tabs>
        <w:ind w:left="0" w:firstLine="90"/>
        <w:rPr>
          <w:rFonts w:ascii="Times New Roman" w:hAnsi="Times New Roman"/>
          <w:sz w:val="24"/>
          <w:szCs w:val="24"/>
        </w:rPr>
      </w:pPr>
      <w:r w:rsidRPr="00DB789F">
        <w:rPr>
          <w:rFonts w:ascii="Times New Roman" w:hAnsi="Times New Roman"/>
          <w:sz w:val="24"/>
          <w:szCs w:val="24"/>
        </w:rPr>
        <w:t>Minoan religion</w:t>
      </w:r>
    </w:p>
    <w:p w14:paraId="0A275CCA" w14:textId="77777777" w:rsidR="00F04960" w:rsidRPr="00DB789F" w:rsidRDefault="00F04960" w:rsidP="00282DAB">
      <w:pPr>
        <w:pStyle w:val="NoSpacing"/>
        <w:numPr>
          <w:ilvl w:val="0"/>
          <w:numId w:val="14"/>
        </w:numPr>
        <w:tabs>
          <w:tab w:val="left" w:pos="540"/>
        </w:tabs>
        <w:ind w:left="0" w:firstLine="90"/>
        <w:rPr>
          <w:rFonts w:ascii="Times New Roman" w:hAnsi="Times New Roman"/>
          <w:sz w:val="24"/>
          <w:szCs w:val="24"/>
        </w:rPr>
      </w:pPr>
      <w:r w:rsidRPr="00DB789F">
        <w:rPr>
          <w:rFonts w:ascii="Times New Roman" w:hAnsi="Times New Roman"/>
          <w:sz w:val="24"/>
          <w:szCs w:val="24"/>
        </w:rPr>
        <w:t>The traveling of the Minoans</w:t>
      </w:r>
    </w:p>
    <w:p w14:paraId="231F5A72" w14:textId="77777777" w:rsidR="00F04960" w:rsidRPr="00DB789F" w:rsidRDefault="00F04960" w:rsidP="00282DAB">
      <w:pPr>
        <w:pStyle w:val="NoSpacing"/>
        <w:numPr>
          <w:ilvl w:val="0"/>
          <w:numId w:val="14"/>
        </w:numPr>
        <w:tabs>
          <w:tab w:val="left" w:pos="540"/>
        </w:tabs>
        <w:ind w:left="0" w:firstLine="90"/>
        <w:rPr>
          <w:rFonts w:ascii="Times New Roman" w:hAnsi="Times New Roman"/>
          <w:sz w:val="24"/>
          <w:szCs w:val="24"/>
        </w:rPr>
      </w:pPr>
      <w:r w:rsidRPr="00DB789F">
        <w:rPr>
          <w:rFonts w:ascii="Times New Roman" w:hAnsi="Times New Roman"/>
          <w:sz w:val="24"/>
          <w:szCs w:val="24"/>
        </w:rPr>
        <w:t>The Mycenaean civilization</w:t>
      </w:r>
    </w:p>
    <w:p w14:paraId="04DD8F93" w14:textId="77777777" w:rsidR="00F04960" w:rsidRPr="00DB789F" w:rsidRDefault="00F04960" w:rsidP="00282DAB">
      <w:pPr>
        <w:pStyle w:val="NoSpacing"/>
        <w:numPr>
          <w:ilvl w:val="0"/>
          <w:numId w:val="14"/>
        </w:numPr>
        <w:tabs>
          <w:tab w:val="left" w:pos="540"/>
        </w:tabs>
        <w:ind w:left="0" w:firstLine="90"/>
        <w:rPr>
          <w:rFonts w:ascii="Times New Roman" w:hAnsi="Times New Roman"/>
          <w:sz w:val="24"/>
          <w:szCs w:val="24"/>
        </w:rPr>
      </w:pPr>
      <w:r w:rsidRPr="00DB789F">
        <w:rPr>
          <w:rFonts w:ascii="Times New Roman" w:hAnsi="Times New Roman"/>
          <w:sz w:val="24"/>
          <w:szCs w:val="24"/>
        </w:rPr>
        <w:t>The Mycenaeans</w:t>
      </w:r>
    </w:p>
    <w:p w14:paraId="42D9AACE" w14:textId="77777777" w:rsidR="00F04960" w:rsidRPr="00DB789F" w:rsidRDefault="00F04960" w:rsidP="00282DAB">
      <w:pPr>
        <w:pStyle w:val="NoSpacing"/>
        <w:numPr>
          <w:ilvl w:val="0"/>
          <w:numId w:val="14"/>
        </w:numPr>
        <w:tabs>
          <w:tab w:val="left" w:pos="540"/>
        </w:tabs>
        <w:ind w:left="0" w:firstLine="90"/>
        <w:rPr>
          <w:rFonts w:ascii="Times New Roman" w:hAnsi="Times New Roman"/>
          <w:sz w:val="24"/>
          <w:szCs w:val="24"/>
        </w:rPr>
      </w:pPr>
      <w:r w:rsidRPr="00DB789F">
        <w:rPr>
          <w:rFonts w:ascii="Times New Roman" w:hAnsi="Times New Roman"/>
          <w:sz w:val="24"/>
          <w:szCs w:val="24"/>
        </w:rPr>
        <w:t xml:space="preserve">Mycenaean cities (Mycenae – </w:t>
      </w:r>
      <w:r>
        <w:rPr>
          <w:rFonts w:ascii="Times New Roman" w:hAnsi="Times New Roman"/>
          <w:sz w:val="24"/>
          <w:szCs w:val="24"/>
        </w:rPr>
        <w:t>Corinth</w:t>
      </w:r>
      <w:r w:rsidRPr="00DB789F">
        <w:rPr>
          <w:rFonts w:ascii="Times New Roman" w:hAnsi="Times New Roman"/>
          <w:sz w:val="24"/>
          <w:szCs w:val="24"/>
        </w:rPr>
        <w:t>)</w:t>
      </w:r>
    </w:p>
    <w:p w14:paraId="337A87B7" w14:textId="77777777" w:rsidR="00F04960" w:rsidRPr="00DB789F" w:rsidRDefault="00F04960" w:rsidP="00282DAB">
      <w:pPr>
        <w:pStyle w:val="NoSpacing"/>
        <w:numPr>
          <w:ilvl w:val="0"/>
          <w:numId w:val="14"/>
        </w:numPr>
        <w:ind w:left="90" w:firstLine="0"/>
        <w:rPr>
          <w:rFonts w:ascii="Times New Roman" w:hAnsi="Times New Roman"/>
          <w:sz w:val="24"/>
          <w:szCs w:val="24"/>
        </w:rPr>
      </w:pPr>
      <w:r w:rsidRPr="00DB789F">
        <w:rPr>
          <w:rFonts w:ascii="Times New Roman" w:hAnsi="Times New Roman"/>
          <w:sz w:val="24"/>
          <w:szCs w:val="24"/>
        </w:rPr>
        <w:t>The Trojan War</w:t>
      </w:r>
    </w:p>
    <w:p w14:paraId="7EB53A03" w14:textId="77777777" w:rsidR="00F04960" w:rsidRPr="00DB789F" w:rsidRDefault="00F04960" w:rsidP="00282DAB">
      <w:pPr>
        <w:pStyle w:val="NoSpacing"/>
        <w:numPr>
          <w:ilvl w:val="0"/>
          <w:numId w:val="14"/>
        </w:numPr>
        <w:tabs>
          <w:tab w:val="left" w:pos="540"/>
        </w:tabs>
        <w:ind w:left="0" w:firstLine="90"/>
        <w:rPr>
          <w:rFonts w:ascii="Times New Roman" w:hAnsi="Times New Roman"/>
          <w:sz w:val="24"/>
          <w:szCs w:val="24"/>
        </w:rPr>
      </w:pPr>
      <w:r w:rsidRPr="00DB789F">
        <w:rPr>
          <w:rFonts w:ascii="Times New Roman" w:hAnsi="Times New Roman"/>
          <w:sz w:val="24"/>
          <w:szCs w:val="24"/>
        </w:rPr>
        <w:t>The Dark Ages</w:t>
      </w:r>
    </w:p>
    <w:p w14:paraId="097F90AF" w14:textId="77777777" w:rsidR="00F04960" w:rsidRPr="00DB789F" w:rsidRDefault="00F04960" w:rsidP="00282DAB">
      <w:pPr>
        <w:pStyle w:val="NoSpacing"/>
        <w:numPr>
          <w:ilvl w:val="0"/>
          <w:numId w:val="14"/>
        </w:numPr>
        <w:tabs>
          <w:tab w:val="left" w:pos="540"/>
        </w:tabs>
        <w:ind w:left="0" w:firstLine="90"/>
        <w:rPr>
          <w:rFonts w:ascii="Times New Roman" w:hAnsi="Times New Roman"/>
          <w:sz w:val="24"/>
          <w:szCs w:val="24"/>
        </w:rPr>
      </w:pPr>
      <w:r w:rsidRPr="00DB789F">
        <w:rPr>
          <w:rFonts w:ascii="Times New Roman" w:hAnsi="Times New Roman"/>
          <w:sz w:val="24"/>
          <w:szCs w:val="24"/>
        </w:rPr>
        <w:t>The Archaic Period</w:t>
      </w:r>
    </w:p>
    <w:p w14:paraId="7DDE4C55" w14:textId="77777777" w:rsidR="00F04960" w:rsidRPr="00DB789F" w:rsidRDefault="00F04960" w:rsidP="00282DAB">
      <w:pPr>
        <w:pStyle w:val="NoSpacing"/>
        <w:numPr>
          <w:ilvl w:val="0"/>
          <w:numId w:val="14"/>
        </w:numPr>
        <w:tabs>
          <w:tab w:val="left" w:pos="540"/>
        </w:tabs>
        <w:ind w:left="0" w:firstLine="90"/>
        <w:rPr>
          <w:rFonts w:ascii="Times New Roman" w:hAnsi="Times New Roman"/>
          <w:sz w:val="24"/>
          <w:szCs w:val="24"/>
        </w:rPr>
      </w:pPr>
      <w:r w:rsidRPr="00DB789F">
        <w:rPr>
          <w:rFonts w:ascii="Times New Roman" w:hAnsi="Times New Roman"/>
          <w:sz w:val="24"/>
          <w:szCs w:val="24"/>
        </w:rPr>
        <w:t>The Greeks and their neighbors</w:t>
      </w:r>
    </w:p>
    <w:p w14:paraId="54235303" w14:textId="77777777" w:rsidR="00F04960" w:rsidRPr="00DB789F" w:rsidRDefault="00F04960" w:rsidP="00282DAB">
      <w:pPr>
        <w:pStyle w:val="NoSpacing"/>
        <w:numPr>
          <w:ilvl w:val="0"/>
          <w:numId w:val="14"/>
        </w:numPr>
        <w:tabs>
          <w:tab w:val="left" w:pos="540"/>
        </w:tabs>
        <w:ind w:left="0" w:right="-855" w:firstLine="90"/>
        <w:rPr>
          <w:rFonts w:ascii="Times New Roman" w:hAnsi="Times New Roman"/>
          <w:sz w:val="24"/>
          <w:szCs w:val="24"/>
        </w:rPr>
      </w:pPr>
      <w:r w:rsidRPr="00DB789F">
        <w:rPr>
          <w:rFonts w:ascii="Times New Roman" w:hAnsi="Times New Roman"/>
          <w:sz w:val="24"/>
          <w:szCs w:val="24"/>
        </w:rPr>
        <w:t>Greek National Holiday – October 28, 1940</w:t>
      </w:r>
    </w:p>
    <w:p w14:paraId="6A3476EC" w14:textId="77777777" w:rsidR="00F04960" w:rsidRPr="00DB789F" w:rsidRDefault="00F04960" w:rsidP="00282DAB">
      <w:pPr>
        <w:pStyle w:val="NoSpacing"/>
        <w:numPr>
          <w:ilvl w:val="0"/>
          <w:numId w:val="14"/>
        </w:numPr>
        <w:tabs>
          <w:tab w:val="left" w:pos="540"/>
        </w:tabs>
        <w:ind w:left="0" w:firstLine="90"/>
        <w:rPr>
          <w:rFonts w:ascii="Times New Roman" w:hAnsi="Times New Roman"/>
          <w:sz w:val="24"/>
          <w:szCs w:val="24"/>
        </w:rPr>
      </w:pPr>
      <w:r w:rsidRPr="00DB789F">
        <w:rPr>
          <w:rFonts w:ascii="Times New Roman" w:hAnsi="Times New Roman"/>
          <w:sz w:val="24"/>
          <w:szCs w:val="24"/>
        </w:rPr>
        <w:t>Independence Day – March 25th</w:t>
      </w:r>
    </w:p>
    <w:p w14:paraId="79C33DF5" w14:textId="77777777" w:rsidR="00F04960" w:rsidRPr="00DB789F" w:rsidRDefault="00F04960" w:rsidP="00282DAB">
      <w:pPr>
        <w:pStyle w:val="NoSpacing"/>
        <w:numPr>
          <w:ilvl w:val="0"/>
          <w:numId w:val="14"/>
        </w:numPr>
        <w:tabs>
          <w:tab w:val="left" w:pos="540"/>
        </w:tabs>
        <w:ind w:left="0" w:firstLine="90"/>
        <w:rPr>
          <w:rFonts w:ascii="Times New Roman" w:hAnsi="Times New Roman"/>
          <w:sz w:val="24"/>
          <w:szCs w:val="24"/>
        </w:rPr>
      </w:pPr>
      <w:r w:rsidRPr="00DB789F">
        <w:rPr>
          <w:rFonts w:ascii="Times New Roman" w:hAnsi="Times New Roman"/>
          <w:sz w:val="24"/>
          <w:szCs w:val="24"/>
        </w:rPr>
        <w:t>The Greek Revolution of 1821</w:t>
      </w:r>
    </w:p>
    <w:p w14:paraId="522CD45E" w14:textId="0CA88998" w:rsidR="00F04960" w:rsidRPr="00DB789F" w:rsidRDefault="00F04960" w:rsidP="00282DAB">
      <w:pPr>
        <w:pStyle w:val="NoSpacing"/>
        <w:numPr>
          <w:ilvl w:val="0"/>
          <w:numId w:val="14"/>
        </w:numPr>
        <w:tabs>
          <w:tab w:val="left" w:pos="540"/>
        </w:tabs>
        <w:ind w:left="0" w:right="-495" w:firstLine="90"/>
        <w:rPr>
          <w:rFonts w:ascii="Times New Roman" w:hAnsi="Times New Roman"/>
          <w:sz w:val="24"/>
          <w:szCs w:val="24"/>
        </w:rPr>
      </w:pPr>
      <w:r w:rsidRPr="00DB789F">
        <w:rPr>
          <w:rFonts w:ascii="Times New Roman" w:hAnsi="Times New Roman"/>
          <w:sz w:val="24"/>
          <w:szCs w:val="24"/>
        </w:rPr>
        <w:t>Heroes:  Kolokotronis</w:t>
      </w:r>
      <w:r w:rsidR="00282DAB">
        <w:rPr>
          <w:rFonts w:ascii="Times New Roman" w:hAnsi="Times New Roman"/>
          <w:sz w:val="24"/>
          <w:szCs w:val="24"/>
        </w:rPr>
        <w:t xml:space="preserve">, </w:t>
      </w:r>
      <w:r w:rsidRPr="00DB789F">
        <w:rPr>
          <w:rFonts w:ascii="Times New Roman" w:hAnsi="Times New Roman"/>
          <w:sz w:val="24"/>
          <w:szCs w:val="24"/>
        </w:rPr>
        <w:t>Kanaris</w:t>
      </w:r>
      <w:r w:rsidR="00282DAB">
        <w:rPr>
          <w:rFonts w:ascii="Times New Roman" w:hAnsi="Times New Roman"/>
          <w:sz w:val="24"/>
          <w:szCs w:val="24"/>
        </w:rPr>
        <w:t xml:space="preserve">, </w:t>
      </w:r>
      <w:r w:rsidRPr="00DB789F">
        <w:rPr>
          <w:rFonts w:ascii="Times New Roman" w:hAnsi="Times New Roman"/>
          <w:sz w:val="24"/>
          <w:szCs w:val="24"/>
        </w:rPr>
        <w:t>Miaoulis</w:t>
      </w:r>
    </w:p>
    <w:p w14:paraId="1CDBF770" w14:textId="77777777" w:rsidR="00F04960" w:rsidRPr="00DB789F" w:rsidRDefault="00F04960" w:rsidP="00282DAB">
      <w:pPr>
        <w:pStyle w:val="NoSpacing"/>
        <w:numPr>
          <w:ilvl w:val="0"/>
          <w:numId w:val="14"/>
        </w:numPr>
        <w:tabs>
          <w:tab w:val="left" w:pos="540"/>
        </w:tabs>
        <w:ind w:left="0" w:firstLine="90"/>
        <w:rPr>
          <w:rFonts w:ascii="Times New Roman" w:hAnsi="Times New Roman"/>
          <w:sz w:val="24"/>
          <w:szCs w:val="24"/>
        </w:rPr>
      </w:pPr>
      <w:r w:rsidRPr="00DB789F">
        <w:rPr>
          <w:rFonts w:ascii="Times New Roman" w:hAnsi="Times New Roman"/>
          <w:sz w:val="24"/>
          <w:szCs w:val="24"/>
        </w:rPr>
        <w:t>The battle at Dervenakia</w:t>
      </w:r>
    </w:p>
    <w:p w14:paraId="41352B66" w14:textId="77777777" w:rsidR="00282DAB" w:rsidRDefault="00282DAB" w:rsidP="00F04960">
      <w:pPr>
        <w:pStyle w:val="NoSpacing"/>
        <w:rPr>
          <w:rFonts w:ascii="Times New Roman" w:hAnsi="Times New Roman"/>
          <w:sz w:val="24"/>
          <w:szCs w:val="24"/>
        </w:rPr>
        <w:sectPr w:rsidR="00282DAB" w:rsidSect="00282DAB">
          <w:type w:val="continuous"/>
          <w:pgSz w:w="12240" w:h="15840"/>
          <w:pgMar w:top="1440" w:right="1440" w:bottom="1440" w:left="1350" w:header="720" w:footer="720" w:gutter="0"/>
          <w:cols w:num="2" w:space="720"/>
          <w:docGrid w:linePitch="360"/>
        </w:sectPr>
      </w:pPr>
    </w:p>
    <w:p w14:paraId="3DB03CA2" w14:textId="24EA07AD" w:rsidR="00F04960" w:rsidRPr="00DB789F" w:rsidRDefault="00F04960" w:rsidP="00F04960">
      <w:pPr>
        <w:pStyle w:val="NoSpacing"/>
        <w:rPr>
          <w:rFonts w:ascii="Times New Roman" w:hAnsi="Times New Roman"/>
          <w:sz w:val="24"/>
          <w:szCs w:val="24"/>
        </w:rPr>
      </w:pPr>
    </w:p>
    <w:p w14:paraId="1617FE3A" w14:textId="0B91699B" w:rsidR="00F04960" w:rsidRPr="00DB789F" w:rsidRDefault="00F04960" w:rsidP="00F04960">
      <w:pPr>
        <w:pStyle w:val="NoSpacing"/>
        <w:rPr>
          <w:rFonts w:ascii="Times New Roman" w:hAnsi="Times New Roman"/>
          <w:b/>
          <w:sz w:val="24"/>
          <w:szCs w:val="24"/>
        </w:rPr>
      </w:pPr>
      <w:r w:rsidRPr="00DB789F">
        <w:rPr>
          <w:rFonts w:ascii="Times New Roman" w:hAnsi="Times New Roman"/>
          <w:b/>
          <w:sz w:val="24"/>
          <w:szCs w:val="24"/>
        </w:rPr>
        <w:t>Sixth Grade</w:t>
      </w:r>
      <w:r w:rsidR="00312CC4">
        <w:rPr>
          <w:rFonts w:ascii="Times New Roman" w:hAnsi="Times New Roman"/>
          <w:b/>
          <w:sz w:val="24"/>
          <w:szCs w:val="24"/>
        </w:rPr>
        <w:t xml:space="preserve"> - </w:t>
      </w:r>
      <w:r w:rsidR="00282DAB">
        <w:rPr>
          <w:rFonts w:ascii="Times New Roman" w:hAnsi="Times New Roman"/>
          <w:b/>
          <w:sz w:val="24"/>
          <w:szCs w:val="24"/>
        </w:rPr>
        <w:t xml:space="preserve">Greek </w:t>
      </w:r>
      <w:r w:rsidRPr="00DB789F">
        <w:rPr>
          <w:rFonts w:ascii="Times New Roman" w:hAnsi="Times New Roman"/>
          <w:b/>
          <w:sz w:val="24"/>
          <w:szCs w:val="24"/>
        </w:rPr>
        <w:t>History</w:t>
      </w:r>
    </w:p>
    <w:p w14:paraId="0EE73AB9" w14:textId="77777777" w:rsidR="00282DAB" w:rsidRDefault="00F04960" w:rsidP="00F04960">
      <w:pPr>
        <w:pStyle w:val="NoSpacing"/>
        <w:rPr>
          <w:rFonts w:ascii="Times New Roman" w:hAnsi="Times New Roman"/>
          <w:sz w:val="24"/>
          <w:szCs w:val="24"/>
        </w:rPr>
        <w:sectPr w:rsidR="00282DAB" w:rsidSect="00F04960">
          <w:type w:val="continuous"/>
          <w:pgSz w:w="12240" w:h="15840"/>
          <w:pgMar w:top="1440" w:right="1440" w:bottom="1440" w:left="1440" w:header="720" w:footer="720" w:gutter="0"/>
          <w:cols w:space="720"/>
          <w:docGrid w:linePitch="360"/>
        </w:sectPr>
      </w:pPr>
      <w:r w:rsidRPr="00DB789F">
        <w:rPr>
          <w:rFonts w:ascii="Times New Roman" w:hAnsi="Times New Roman"/>
          <w:sz w:val="24"/>
          <w:szCs w:val="24"/>
        </w:rPr>
        <w:t>The purpose for the Greek Culture lesson is ….</w:t>
      </w:r>
    </w:p>
    <w:p w14:paraId="2FB6F30F" w14:textId="3F03C69D" w:rsidR="00F04960" w:rsidRPr="00DB789F" w:rsidRDefault="00F04960" w:rsidP="00F04960">
      <w:pPr>
        <w:pStyle w:val="NoSpacing"/>
        <w:rPr>
          <w:rFonts w:ascii="Times New Roman" w:hAnsi="Times New Roman"/>
          <w:sz w:val="24"/>
          <w:szCs w:val="24"/>
        </w:rPr>
      </w:pPr>
    </w:p>
    <w:p w14:paraId="27CF962A" w14:textId="77777777" w:rsidR="00282DAB" w:rsidRDefault="00282DAB" w:rsidP="00282DAB">
      <w:pPr>
        <w:pStyle w:val="NoSpacing"/>
        <w:numPr>
          <w:ilvl w:val="0"/>
          <w:numId w:val="14"/>
        </w:numPr>
        <w:tabs>
          <w:tab w:val="left" w:pos="540"/>
        </w:tabs>
        <w:ind w:left="0" w:firstLine="90"/>
        <w:rPr>
          <w:rFonts w:ascii="Times New Roman" w:hAnsi="Times New Roman"/>
          <w:sz w:val="24"/>
          <w:szCs w:val="24"/>
        </w:rPr>
        <w:sectPr w:rsidR="00282DAB" w:rsidSect="00F04960">
          <w:type w:val="continuous"/>
          <w:pgSz w:w="12240" w:h="15840"/>
          <w:pgMar w:top="1440" w:right="1440" w:bottom="1440" w:left="1440" w:header="720" w:footer="720" w:gutter="0"/>
          <w:cols w:space="720"/>
          <w:docGrid w:linePitch="360"/>
        </w:sectPr>
      </w:pPr>
    </w:p>
    <w:p w14:paraId="00E2F93E" w14:textId="57C47BD6" w:rsidR="00F04960" w:rsidRPr="00DB789F" w:rsidRDefault="00F04960" w:rsidP="00282DAB">
      <w:pPr>
        <w:pStyle w:val="NoSpacing"/>
        <w:numPr>
          <w:ilvl w:val="0"/>
          <w:numId w:val="14"/>
        </w:numPr>
        <w:tabs>
          <w:tab w:val="left" w:pos="540"/>
        </w:tabs>
        <w:ind w:left="0" w:firstLine="90"/>
        <w:rPr>
          <w:rFonts w:ascii="Times New Roman" w:hAnsi="Times New Roman"/>
          <w:sz w:val="24"/>
          <w:szCs w:val="24"/>
        </w:rPr>
      </w:pPr>
      <w:r w:rsidRPr="00DB789F">
        <w:rPr>
          <w:rFonts w:ascii="Times New Roman" w:hAnsi="Times New Roman"/>
          <w:sz w:val="24"/>
          <w:szCs w:val="24"/>
        </w:rPr>
        <w:t>City- States of Ancient Greece</w:t>
      </w:r>
    </w:p>
    <w:p w14:paraId="1E806D15" w14:textId="77777777" w:rsidR="00F04960" w:rsidRPr="00DB789F" w:rsidRDefault="00F04960" w:rsidP="00282DAB">
      <w:pPr>
        <w:pStyle w:val="NoSpacing"/>
        <w:numPr>
          <w:ilvl w:val="0"/>
          <w:numId w:val="14"/>
        </w:numPr>
        <w:tabs>
          <w:tab w:val="left" w:pos="540"/>
        </w:tabs>
        <w:ind w:left="0" w:firstLine="90"/>
        <w:rPr>
          <w:rFonts w:ascii="Times New Roman" w:hAnsi="Times New Roman"/>
          <w:sz w:val="24"/>
          <w:szCs w:val="24"/>
        </w:rPr>
      </w:pPr>
      <w:r w:rsidRPr="00DB789F">
        <w:rPr>
          <w:rFonts w:ascii="Times New Roman" w:hAnsi="Times New Roman"/>
          <w:sz w:val="24"/>
          <w:szCs w:val="24"/>
        </w:rPr>
        <w:t>Sparta – The military state</w:t>
      </w:r>
    </w:p>
    <w:p w14:paraId="3FE582E4" w14:textId="77777777" w:rsidR="00F04960" w:rsidRPr="00DB789F" w:rsidRDefault="00F04960" w:rsidP="00282DAB">
      <w:pPr>
        <w:pStyle w:val="NoSpacing"/>
        <w:numPr>
          <w:ilvl w:val="0"/>
          <w:numId w:val="14"/>
        </w:numPr>
        <w:tabs>
          <w:tab w:val="left" w:pos="540"/>
        </w:tabs>
        <w:ind w:left="0" w:firstLine="90"/>
        <w:rPr>
          <w:rFonts w:ascii="Times New Roman" w:hAnsi="Times New Roman"/>
          <w:sz w:val="24"/>
          <w:szCs w:val="24"/>
        </w:rPr>
      </w:pPr>
      <w:r w:rsidRPr="00DB789F">
        <w:rPr>
          <w:rFonts w:ascii="Times New Roman" w:hAnsi="Times New Roman"/>
          <w:sz w:val="24"/>
          <w:szCs w:val="24"/>
        </w:rPr>
        <w:t>The training of the children of Sparta</w:t>
      </w:r>
    </w:p>
    <w:p w14:paraId="62DB3603" w14:textId="77777777" w:rsidR="00F04960" w:rsidRPr="00DB789F" w:rsidRDefault="00F04960" w:rsidP="00282DAB">
      <w:pPr>
        <w:pStyle w:val="NoSpacing"/>
        <w:numPr>
          <w:ilvl w:val="0"/>
          <w:numId w:val="14"/>
        </w:numPr>
        <w:tabs>
          <w:tab w:val="left" w:pos="540"/>
        </w:tabs>
        <w:ind w:left="0" w:firstLine="90"/>
        <w:rPr>
          <w:rFonts w:ascii="Times New Roman" w:hAnsi="Times New Roman"/>
          <w:sz w:val="24"/>
          <w:szCs w:val="24"/>
        </w:rPr>
      </w:pPr>
      <w:r w:rsidRPr="00DB789F">
        <w:rPr>
          <w:rFonts w:ascii="Times New Roman" w:hAnsi="Times New Roman"/>
          <w:sz w:val="24"/>
          <w:szCs w:val="24"/>
        </w:rPr>
        <w:t>The army of Sparta</w:t>
      </w:r>
    </w:p>
    <w:p w14:paraId="0EB3F6B2" w14:textId="77777777" w:rsidR="00F04960" w:rsidRPr="00DB789F" w:rsidRDefault="00F04960" w:rsidP="00282DAB">
      <w:pPr>
        <w:pStyle w:val="NoSpacing"/>
        <w:numPr>
          <w:ilvl w:val="0"/>
          <w:numId w:val="14"/>
        </w:numPr>
        <w:tabs>
          <w:tab w:val="left" w:pos="540"/>
        </w:tabs>
        <w:ind w:left="0" w:firstLine="90"/>
        <w:rPr>
          <w:rFonts w:ascii="Times New Roman" w:hAnsi="Times New Roman"/>
          <w:sz w:val="24"/>
          <w:szCs w:val="24"/>
        </w:rPr>
      </w:pPr>
      <w:r w:rsidRPr="00DB789F">
        <w:rPr>
          <w:rFonts w:ascii="Times New Roman" w:hAnsi="Times New Roman"/>
          <w:sz w:val="24"/>
          <w:szCs w:val="24"/>
        </w:rPr>
        <w:t>City State of Athens</w:t>
      </w:r>
    </w:p>
    <w:p w14:paraId="290BC9D5" w14:textId="77777777" w:rsidR="00F04960" w:rsidRPr="00DB789F" w:rsidRDefault="00F04960" w:rsidP="00282DAB">
      <w:pPr>
        <w:pStyle w:val="NoSpacing"/>
        <w:numPr>
          <w:ilvl w:val="0"/>
          <w:numId w:val="14"/>
        </w:numPr>
        <w:tabs>
          <w:tab w:val="left" w:pos="540"/>
        </w:tabs>
        <w:ind w:left="0" w:firstLine="90"/>
        <w:rPr>
          <w:rFonts w:ascii="Times New Roman" w:hAnsi="Times New Roman"/>
          <w:sz w:val="24"/>
          <w:szCs w:val="24"/>
        </w:rPr>
      </w:pPr>
      <w:r w:rsidRPr="00DB789F">
        <w:rPr>
          <w:rFonts w:ascii="Times New Roman" w:hAnsi="Times New Roman"/>
          <w:sz w:val="24"/>
          <w:szCs w:val="24"/>
        </w:rPr>
        <w:t>The education of the children</w:t>
      </w:r>
    </w:p>
    <w:p w14:paraId="444AA893" w14:textId="77777777" w:rsidR="00F04960" w:rsidRPr="00DB789F" w:rsidRDefault="00F04960" w:rsidP="00282DAB">
      <w:pPr>
        <w:pStyle w:val="NoSpacing"/>
        <w:numPr>
          <w:ilvl w:val="0"/>
          <w:numId w:val="14"/>
        </w:numPr>
        <w:tabs>
          <w:tab w:val="left" w:pos="540"/>
        </w:tabs>
        <w:ind w:left="0" w:firstLine="90"/>
        <w:rPr>
          <w:rFonts w:ascii="Times New Roman" w:hAnsi="Times New Roman"/>
          <w:sz w:val="24"/>
          <w:szCs w:val="24"/>
        </w:rPr>
      </w:pPr>
      <w:r w:rsidRPr="00DB789F">
        <w:rPr>
          <w:rFonts w:ascii="Times New Roman" w:hAnsi="Times New Roman"/>
          <w:sz w:val="24"/>
          <w:szCs w:val="24"/>
        </w:rPr>
        <w:t>The Greek family</w:t>
      </w:r>
    </w:p>
    <w:p w14:paraId="7F31F214" w14:textId="77777777" w:rsidR="00F04960" w:rsidRPr="00DB789F" w:rsidRDefault="00F04960" w:rsidP="00282DAB">
      <w:pPr>
        <w:pStyle w:val="NoSpacing"/>
        <w:numPr>
          <w:ilvl w:val="0"/>
          <w:numId w:val="14"/>
        </w:numPr>
        <w:tabs>
          <w:tab w:val="left" w:pos="540"/>
        </w:tabs>
        <w:ind w:left="0" w:firstLine="90"/>
        <w:rPr>
          <w:rFonts w:ascii="Times New Roman" w:hAnsi="Times New Roman"/>
          <w:sz w:val="24"/>
          <w:szCs w:val="24"/>
        </w:rPr>
      </w:pPr>
      <w:r w:rsidRPr="00DB789F">
        <w:rPr>
          <w:rFonts w:ascii="Times New Roman" w:hAnsi="Times New Roman"/>
          <w:sz w:val="24"/>
          <w:szCs w:val="24"/>
        </w:rPr>
        <w:t>A Greek house</w:t>
      </w:r>
    </w:p>
    <w:p w14:paraId="3A20F1EF" w14:textId="77777777" w:rsidR="00F04960" w:rsidRPr="00DB789F" w:rsidRDefault="00F04960" w:rsidP="00282DAB">
      <w:pPr>
        <w:pStyle w:val="NoSpacing"/>
        <w:numPr>
          <w:ilvl w:val="0"/>
          <w:numId w:val="14"/>
        </w:numPr>
        <w:tabs>
          <w:tab w:val="left" w:pos="540"/>
        </w:tabs>
        <w:ind w:left="0" w:firstLine="90"/>
        <w:rPr>
          <w:rFonts w:ascii="Times New Roman" w:hAnsi="Times New Roman"/>
          <w:sz w:val="24"/>
          <w:szCs w:val="24"/>
        </w:rPr>
      </w:pPr>
      <w:r w:rsidRPr="00DB789F">
        <w:rPr>
          <w:rFonts w:ascii="Times New Roman" w:hAnsi="Times New Roman"/>
          <w:sz w:val="24"/>
          <w:szCs w:val="24"/>
        </w:rPr>
        <w:t>Clothes and jewelry</w:t>
      </w:r>
    </w:p>
    <w:p w14:paraId="1CEE43A7" w14:textId="77777777" w:rsidR="00F04960" w:rsidRPr="00DB789F" w:rsidRDefault="00F04960" w:rsidP="00282DAB">
      <w:pPr>
        <w:pStyle w:val="NoSpacing"/>
        <w:numPr>
          <w:ilvl w:val="0"/>
          <w:numId w:val="14"/>
        </w:numPr>
        <w:tabs>
          <w:tab w:val="left" w:pos="540"/>
        </w:tabs>
        <w:ind w:left="0" w:firstLine="90"/>
        <w:rPr>
          <w:rFonts w:ascii="Times New Roman" w:hAnsi="Times New Roman"/>
          <w:sz w:val="24"/>
          <w:szCs w:val="24"/>
        </w:rPr>
      </w:pPr>
      <w:r w:rsidRPr="00DB789F">
        <w:rPr>
          <w:rFonts w:ascii="Times New Roman" w:hAnsi="Times New Roman"/>
          <w:sz w:val="24"/>
          <w:szCs w:val="24"/>
        </w:rPr>
        <w:t>Pottery</w:t>
      </w:r>
    </w:p>
    <w:p w14:paraId="7BA631BC" w14:textId="77777777" w:rsidR="00F04960" w:rsidRPr="00DB789F" w:rsidRDefault="00F04960" w:rsidP="00282DAB">
      <w:pPr>
        <w:pStyle w:val="NoSpacing"/>
        <w:numPr>
          <w:ilvl w:val="0"/>
          <w:numId w:val="14"/>
        </w:numPr>
        <w:tabs>
          <w:tab w:val="left" w:pos="540"/>
        </w:tabs>
        <w:ind w:left="0" w:firstLine="90"/>
        <w:rPr>
          <w:rFonts w:ascii="Times New Roman" w:hAnsi="Times New Roman"/>
          <w:sz w:val="24"/>
          <w:szCs w:val="24"/>
        </w:rPr>
      </w:pPr>
      <w:r w:rsidRPr="00DB789F">
        <w:rPr>
          <w:rFonts w:ascii="Times New Roman" w:hAnsi="Times New Roman"/>
          <w:sz w:val="24"/>
          <w:szCs w:val="24"/>
        </w:rPr>
        <w:t>Markets, money and trade</w:t>
      </w:r>
    </w:p>
    <w:p w14:paraId="31CEF1DC" w14:textId="77777777" w:rsidR="00F04960" w:rsidRPr="00DB789F" w:rsidRDefault="00F04960" w:rsidP="00282DAB">
      <w:pPr>
        <w:pStyle w:val="NoSpacing"/>
        <w:numPr>
          <w:ilvl w:val="0"/>
          <w:numId w:val="14"/>
        </w:numPr>
        <w:tabs>
          <w:tab w:val="left" w:pos="540"/>
        </w:tabs>
        <w:ind w:left="0" w:firstLine="90"/>
        <w:rPr>
          <w:rFonts w:ascii="Times New Roman" w:hAnsi="Times New Roman"/>
          <w:sz w:val="24"/>
          <w:szCs w:val="24"/>
        </w:rPr>
      </w:pPr>
      <w:r w:rsidRPr="00DB789F">
        <w:rPr>
          <w:rFonts w:ascii="Times New Roman" w:hAnsi="Times New Roman"/>
          <w:sz w:val="24"/>
          <w:szCs w:val="24"/>
        </w:rPr>
        <w:t>Travel by land and sea</w:t>
      </w:r>
    </w:p>
    <w:p w14:paraId="6B214270" w14:textId="77777777" w:rsidR="00F04960" w:rsidRPr="00DB789F" w:rsidRDefault="00F04960" w:rsidP="00282DAB">
      <w:pPr>
        <w:pStyle w:val="NoSpacing"/>
        <w:numPr>
          <w:ilvl w:val="0"/>
          <w:numId w:val="14"/>
        </w:numPr>
        <w:tabs>
          <w:tab w:val="left" w:pos="540"/>
        </w:tabs>
        <w:ind w:left="0" w:firstLine="90"/>
        <w:rPr>
          <w:rFonts w:ascii="Times New Roman" w:hAnsi="Times New Roman"/>
          <w:sz w:val="24"/>
          <w:szCs w:val="24"/>
        </w:rPr>
      </w:pPr>
      <w:r w:rsidRPr="00DB789F">
        <w:rPr>
          <w:rFonts w:ascii="Times New Roman" w:hAnsi="Times New Roman"/>
          <w:sz w:val="24"/>
          <w:szCs w:val="24"/>
        </w:rPr>
        <w:t>The army – The navy</w:t>
      </w:r>
    </w:p>
    <w:p w14:paraId="75FEA165" w14:textId="77777777" w:rsidR="00F04960" w:rsidRPr="00DB789F" w:rsidRDefault="00F04960" w:rsidP="00282DAB">
      <w:pPr>
        <w:pStyle w:val="NoSpacing"/>
        <w:numPr>
          <w:ilvl w:val="0"/>
          <w:numId w:val="14"/>
        </w:numPr>
        <w:tabs>
          <w:tab w:val="left" w:pos="540"/>
        </w:tabs>
        <w:ind w:left="0" w:firstLine="90"/>
        <w:rPr>
          <w:rFonts w:ascii="Times New Roman" w:hAnsi="Times New Roman"/>
          <w:sz w:val="24"/>
          <w:szCs w:val="24"/>
        </w:rPr>
      </w:pPr>
      <w:r w:rsidRPr="00DB789F">
        <w:rPr>
          <w:rFonts w:ascii="Times New Roman" w:hAnsi="Times New Roman"/>
          <w:sz w:val="24"/>
          <w:szCs w:val="24"/>
        </w:rPr>
        <w:t>Greek National Holidays</w:t>
      </w:r>
    </w:p>
    <w:p w14:paraId="4482904F" w14:textId="77777777" w:rsidR="00F04960" w:rsidRPr="00DB789F" w:rsidRDefault="00F04960" w:rsidP="00282DAB">
      <w:pPr>
        <w:pStyle w:val="NoSpacing"/>
        <w:numPr>
          <w:ilvl w:val="0"/>
          <w:numId w:val="14"/>
        </w:numPr>
        <w:tabs>
          <w:tab w:val="left" w:pos="540"/>
        </w:tabs>
        <w:ind w:left="0" w:firstLine="90"/>
        <w:rPr>
          <w:rFonts w:ascii="Times New Roman" w:hAnsi="Times New Roman"/>
          <w:sz w:val="24"/>
          <w:szCs w:val="24"/>
        </w:rPr>
      </w:pPr>
      <w:r w:rsidRPr="00DB789F">
        <w:rPr>
          <w:rFonts w:ascii="Times New Roman" w:hAnsi="Times New Roman"/>
          <w:sz w:val="24"/>
          <w:szCs w:val="24"/>
        </w:rPr>
        <w:t>October 28, 1940</w:t>
      </w:r>
    </w:p>
    <w:p w14:paraId="5FE700D6" w14:textId="77777777" w:rsidR="00F04960" w:rsidRPr="00DB789F" w:rsidRDefault="00F04960" w:rsidP="00282DAB">
      <w:pPr>
        <w:pStyle w:val="NoSpacing"/>
        <w:numPr>
          <w:ilvl w:val="0"/>
          <w:numId w:val="14"/>
        </w:numPr>
        <w:tabs>
          <w:tab w:val="left" w:pos="540"/>
        </w:tabs>
        <w:ind w:left="0" w:firstLine="90"/>
        <w:rPr>
          <w:rFonts w:ascii="Times New Roman" w:hAnsi="Times New Roman"/>
          <w:sz w:val="24"/>
          <w:szCs w:val="24"/>
        </w:rPr>
      </w:pPr>
      <w:r w:rsidRPr="00DB789F">
        <w:rPr>
          <w:rFonts w:ascii="Times New Roman" w:hAnsi="Times New Roman"/>
          <w:sz w:val="24"/>
          <w:szCs w:val="24"/>
        </w:rPr>
        <w:t>The invasion of the Italian forces</w:t>
      </w:r>
    </w:p>
    <w:p w14:paraId="3C17FF4A" w14:textId="77777777" w:rsidR="00F04960" w:rsidRPr="00DB789F" w:rsidRDefault="00F04960" w:rsidP="00282DAB">
      <w:pPr>
        <w:pStyle w:val="NoSpacing"/>
        <w:numPr>
          <w:ilvl w:val="0"/>
          <w:numId w:val="14"/>
        </w:numPr>
        <w:tabs>
          <w:tab w:val="left" w:pos="540"/>
        </w:tabs>
        <w:ind w:left="0" w:firstLine="90"/>
        <w:rPr>
          <w:rFonts w:ascii="Times New Roman" w:hAnsi="Times New Roman"/>
          <w:sz w:val="24"/>
          <w:szCs w:val="24"/>
        </w:rPr>
      </w:pPr>
      <w:r w:rsidRPr="00DB789F">
        <w:rPr>
          <w:rFonts w:ascii="Times New Roman" w:hAnsi="Times New Roman"/>
          <w:sz w:val="24"/>
          <w:szCs w:val="24"/>
        </w:rPr>
        <w:t>German occupation</w:t>
      </w:r>
    </w:p>
    <w:p w14:paraId="7FA982C9" w14:textId="77777777" w:rsidR="00F04960" w:rsidRPr="00DB789F" w:rsidRDefault="00F04960" w:rsidP="00282DAB">
      <w:pPr>
        <w:pStyle w:val="NoSpacing"/>
        <w:numPr>
          <w:ilvl w:val="0"/>
          <w:numId w:val="14"/>
        </w:numPr>
        <w:tabs>
          <w:tab w:val="left" w:pos="540"/>
        </w:tabs>
        <w:ind w:left="0" w:firstLine="90"/>
        <w:rPr>
          <w:rFonts w:ascii="Times New Roman" w:hAnsi="Times New Roman"/>
          <w:sz w:val="24"/>
          <w:szCs w:val="24"/>
        </w:rPr>
      </w:pPr>
      <w:r w:rsidRPr="00DB789F">
        <w:rPr>
          <w:rFonts w:ascii="Times New Roman" w:hAnsi="Times New Roman"/>
          <w:sz w:val="24"/>
          <w:szCs w:val="24"/>
        </w:rPr>
        <w:t>The resistance</w:t>
      </w:r>
    </w:p>
    <w:p w14:paraId="250B4F1C" w14:textId="77777777" w:rsidR="00F04960" w:rsidRPr="00DB789F" w:rsidRDefault="00F04960" w:rsidP="00282DAB">
      <w:pPr>
        <w:pStyle w:val="NoSpacing"/>
        <w:numPr>
          <w:ilvl w:val="0"/>
          <w:numId w:val="14"/>
        </w:numPr>
        <w:tabs>
          <w:tab w:val="left" w:pos="540"/>
        </w:tabs>
        <w:ind w:left="0" w:firstLine="90"/>
        <w:rPr>
          <w:rFonts w:ascii="Times New Roman" w:hAnsi="Times New Roman"/>
          <w:sz w:val="24"/>
          <w:szCs w:val="24"/>
        </w:rPr>
      </w:pPr>
      <w:r w:rsidRPr="00DB789F">
        <w:rPr>
          <w:rFonts w:ascii="Times New Roman" w:hAnsi="Times New Roman"/>
          <w:sz w:val="24"/>
          <w:szCs w:val="24"/>
        </w:rPr>
        <w:t>Greek Independence Day – March 25th</w:t>
      </w:r>
    </w:p>
    <w:p w14:paraId="3DE6A2D7" w14:textId="77777777" w:rsidR="00F04960" w:rsidRPr="00DB789F" w:rsidRDefault="00F04960" w:rsidP="00282DAB">
      <w:pPr>
        <w:pStyle w:val="NoSpacing"/>
        <w:numPr>
          <w:ilvl w:val="0"/>
          <w:numId w:val="14"/>
        </w:numPr>
        <w:tabs>
          <w:tab w:val="left" w:pos="540"/>
        </w:tabs>
        <w:ind w:left="0" w:firstLine="90"/>
        <w:rPr>
          <w:rFonts w:ascii="Times New Roman" w:hAnsi="Times New Roman"/>
          <w:sz w:val="24"/>
          <w:szCs w:val="24"/>
        </w:rPr>
      </w:pPr>
      <w:r w:rsidRPr="00DB789F">
        <w:rPr>
          <w:rFonts w:ascii="Times New Roman" w:hAnsi="Times New Roman"/>
          <w:sz w:val="24"/>
          <w:szCs w:val="24"/>
        </w:rPr>
        <w:t>Greek revolution</w:t>
      </w:r>
    </w:p>
    <w:p w14:paraId="6FDFEF63" w14:textId="77777777" w:rsidR="00282DAB" w:rsidRDefault="00F04960" w:rsidP="00282DAB">
      <w:pPr>
        <w:pStyle w:val="NoSpacing"/>
        <w:numPr>
          <w:ilvl w:val="0"/>
          <w:numId w:val="14"/>
        </w:numPr>
        <w:tabs>
          <w:tab w:val="left" w:pos="540"/>
        </w:tabs>
        <w:ind w:left="0" w:right="-720" w:firstLine="90"/>
        <w:rPr>
          <w:rFonts w:ascii="Times New Roman" w:hAnsi="Times New Roman"/>
          <w:sz w:val="24"/>
          <w:szCs w:val="24"/>
        </w:rPr>
      </w:pPr>
      <w:r w:rsidRPr="00DB789F">
        <w:rPr>
          <w:rFonts w:ascii="Times New Roman" w:hAnsi="Times New Roman"/>
          <w:sz w:val="24"/>
          <w:szCs w:val="24"/>
        </w:rPr>
        <w:t xml:space="preserve">The first Greek government </w:t>
      </w:r>
    </w:p>
    <w:p w14:paraId="5401D863" w14:textId="7CEF8952" w:rsidR="00F04960" w:rsidRPr="00DB789F" w:rsidRDefault="00F04960" w:rsidP="00282DAB">
      <w:pPr>
        <w:pStyle w:val="NoSpacing"/>
        <w:numPr>
          <w:ilvl w:val="0"/>
          <w:numId w:val="14"/>
        </w:numPr>
        <w:tabs>
          <w:tab w:val="left" w:pos="540"/>
        </w:tabs>
        <w:ind w:left="0" w:right="-720" w:firstLine="90"/>
        <w:rPr>
          <w:rFonts w:ascii="Times New Roman" w:hAnsi="Times New Roman"/>
          <w:sz w:val="24"/>
          <w:szCs w:val="24"/>
        </w:rPr>
      </w:pPr>
      <w:r w:rsidRPr="00DB789F">
        <w:rPr>
          <w:rFonts w:ascii="Times New Roman" w:hAnsi="Times New Roman"/>
          <w:sz w:val="24"/>
          <w:szCs w:val="24"/>
        </w:rPr>
        <w:t>Ioannis Kopodistrias</w:t>
      </w:r>
    </w:p>
    <w:p w14:paraId="0C73FF69" w14:textId="77777777" w:rsidR="00282DAB" w:rsidRDefault="00F04960" w:rsidP="00282DAB">
      <w:pPr>
        <w:pStyle w:val="NoSpacing"/>
        <w:numPr>
          <w:ilvl w:val="0"/>
          <w:numId w:val="14"/>
        </w:numPr>
        <w:tabs>
          <w:tab w:val="left" w:pos="540"/>
        </w:tabs>
        <w:ind w:left="0" w:firstLine="90"/>
        <w:rPr>
          <w:rFonts w:ascii="Times New Roman" w:hAnsi="Times New Roman"/>
          <w:sz w:val="24"/>
          <w:szCs w:val="24"/>
        </w:rPr>
      </w:pPr>
      <w:r w:rsidRPr="00DB789F">
        <w:rPr>
          <w:rFonts w:ascii="Times New Roman" w:hAnsi="Times New Roman"/>
          <w:sz w:val="24"/>
          <w:szCs w:val="24"/>
        </w:rPr>
        <w:t>The first congress</w:t>
      </w:r>
    </w:p>
    <w:p w14:paraId="65D73657" w14:textId="4C7A1184" w:rsidR="00F04960" w:rsidRPr="00DB789F" w:rsidRDefault="00F04960" w:rsidP="00282DAB">
      <w:pPr>
        <w:pStyle w:val="NoSpacing"/>
        <w:numPr>
          <w:ilvl w:val="0"/>
          <w:numId w:val="14"/>
        </w:numPr>
        <w:tabs>
          <w:tab w:val="left" w:pos="540"/>
        </w:tabs>
        <w:ind w:left="0" w:firstLine="90"/>
        <w:rPr>
          <w:rFonts w:ascii="Times New Roman" w:hAnsi="Times New Roman"/>
          <w:sz w:val="24"/>
          <w:szCs w:val="24"/>
        </w:rPr>
      </w:pPr>
      <w:r w:rsidRPr="00DB789F">
        <w:rPr>
          <w:rFonts w:ascii="Times New Roman" w:hAnsi="Times New Roman"/>
          <w:sz w:val="24"/>
          <w:szCs w:val="24"/>
        </w:rPr>
        <w:t>O</w:t>
      </w:r>
      <w:r>
        <w:rPr>
          <w:rFonts w:ascii="Times New Roman" w:hAnsi="Times New Roman"/>
          <w:sz w:val="24"/>
          <w:szCs w:val="24"/>
        </w:rPr>
        <w:t>deon</w:t>
      </w:r>
      <w:r w:rsidRPr="00DB789F">
        <w:rPr>
          <w:rFonts w:ascii="Times New Roman" w:hAnsi="Times New Roman"/>
          <w:sz w:val="24"/>
          <w:szCs w:val="24"/>
        </w:rPr>
        <w:t>, the King of Greece</w:t>
      </w:r>
    </w:p>
    <w:p w14:paraId="0C4C826C" w14:textId="77777777" w:rsidR="00F04960" w:rsidRPr="00DB789F" w:rsidRDefault="00F04960" w:rsidP="00F04960">
      <w:pPr>
        <w:pStyle w:val="NoSpacing"/>
        <w:rPr>
          <w:rFonts w:ascii="Times New Roman" w:hAnsi="Times New Roman"/>
          <w:sz w:val="24"/>
          <w:szCs w:val="24"/>
        </w:rPr>
      </w:pPr>
    </w:p>
    <w:p w14:paraId="30E58550" w14:textId="77777777" w:rsidR="00282DAB" w:rsidRDefault="00282DAB" w:rsidP="00F04960">
      <w:pPr>
        <w:pStyle w:val="NoSpacing"/>
        <w:rPr>
          <w:rFonts w:ascii="Times New Roman" w:hAnsi="Times New Roman"/>
          <w:b/>
          <w:sz w:val="24"/>
          <w:szCs w:val="24"/>
        </w:rPr>
        <w:sectPr w:rsidR="00282DAB" w:rsidSect="00282DAB">
          <w:type w:val="continuous"/>
          <w:pgSz w:w="12240" w:h="15840"/>
          <w:pgMar w:top="1440" w:right="1260" w:bottom="1440" w:left="1440" w:header="720" w:footer="720" w:gutter="0"/>
          <w:cols w:num="2" w:space="720"/>
          <w:docGrid w:linePitch="360"/>
        </w:sectPr>
      </w:pPr>
    </w:p>
    <w:p w14:paraId="01FED8FD" w14:textId="46F4C5BE" w:rsidR="00282DAB" w:rsidRDefault="00282DAB" w:rsidP="00F04960">
      <w:pPr>
        <w:pStyle w:val="NoSpacing"/>
        <w:rPr>
          <w:rFonts w:ascii="Times New Roman" w:hAnsi="Times New Roman"/>
          <w:b/>
          <w:sz w:val="24"/>
          <w:szCs w:val="24"/>
        </w:rPr>
      </w:pPr>
      <w:r>
        <w:rPr>
          <w:rFonts w:ascii="Times New Roman" w:hAnsi="Times New Roman"/>
          <w:b/>
          <w:sz w:val="24"/>
          <w:szCs w:val="24"/>
        </w:rPr>
        <w:br w:type="page"/>
      </w:r>
    </w:p>
    <w:p w14:paraId="3752DF5E" w14:textId="77777777" w:rsidR="00282DAB" w:rsidRDefault="00282DAB" w:rsidP="00F04960">
      <w:pPr>
        <w:pStyle w:val="NoSpacing"/>
        <w:rPr>
          <w:rFonts w:ascii="Times New Roman" w:hAnsi="Times New Roman"/>
          <w:b/>
          <w:sz w:val="24"/>
          <w:szCs w:val="24"/>
        </w:rPr>
      </w:pPr>
    </w:p>
    <w:p w14:paraId="0CA2E59E" w14:textId="37066923" w:rsidR="00F04960" w:rsidRPr="00DB789F" w:rsidRDefault="00F04960" w:rsidP="00F04960">
      <w:pPr>
        <w:pStyle w:val="NoSpacing"/>
        <w:rPr>
          <w:rFonts w:ascii="Times New Roman" w:hAnsi="Times New Roman"/>
          <w:b/>
          <w:sz w:val="24"/>
          <w:szCs w:val="24"/>
        </w:rPr>
      </w:pPr>
      <w:r w:rsidRPr="00DB789F">
        <w:rPr>
          <w:rFonts w:ascii="Times New Roman" w:hAnsi="Times New Roman"/>
          <w:b/>
          <w:sz w:val="24"/>
          <w:szCs w:val="24"/>
        </w:rPr>
        <w:t>Seventh Grade</w:t>
      </w:r>
      <w:r w:rsidR="00312CC4">
        <w:rPr>
          <w:rFonts w:ascii="Times New Roman" w:hAnsi="Times New Roman"/>
          <w:b/>
          <w:sz w:val="24"/>
          <w:szCs w:val="24"/>
        </w:rPr>
        <w:t xml:space="preserve"> – Greek History</w:t>
      </w:r>
    </w:p>
    <w:p w14:paraId="5B6E0A64" w14:textId="77777777" w:rsidR="00282DAB" w:rsidRDefault="00F04960" w:rsidP="00F04960">
      <w:pPr>
        <w:pStyle w:val="NoSpacing"/>
        <w:rPr>
          <w:rFonts w:ascii="Times New Roman" w:hAnsi="Times New Roman"/>
          <w:sz w:val="24"/>
          <w:szCs w:val="24"/>
        </w:rPr>
        <w:sectPr w:rsidR="00282DAB" w:rsidSect="00F04960">
          <w:type w:val="continuous"/>
          <w:pgSz w:w="12240" w:h="15840"/>
          <w:pgMar w:top="1440" w:right="1440" w:bottom="1440" w:left="1440" w:header="720" w:footer="720" w:gutter="0"/>
          <w:cols w:space="720"/>
          <w:docGrid w:linePitch="360"/>
        </w:sectPr>
      </w:pPr>
      <w:r w:rsidRPr="00DB789F">
        <w:rPr>
          <w:rFonts w:ascii="Times New Roman" w:hAnsi="Times New Roman"/>
          <w:sz w:val="24"/>
          <w:szCs w:val="24"/>
        </w:rPr>
        <w:t>The purpose for the Greek Culture lesson is …</w:t>
      </w:r>
    </w:p>
    <w:p w14:paraId="6758AECA" w14:textId="77777777" w:rsidR="00F04960" w:rsidRPr="00DB789F" w:rsidRDefault="00F04960" w:rsidP="00F04960">
      <w:pPr>
        <w:pStyle w:val="NoSpacing"/>
        <w:rPr>
          <w:rFonts w:ascii="Times New Roman" w:hAnsi="Times New Roman"/>
          <w:sz w:val="24"/>
          <w:szCs w:val="24"/>
        </w:rPr>
      </w:pPr>
    </w:p>
    <w:p w14:paraId="1653B1E9" w14:textId="77777777" w:rsidR="00282DAB" w:rsidRDefault="00282DAB" w:rsidP="00F04960">
      <w:pPr>
        <w:pStyle w:val="NoSpacing"/>
        <w:numPr>
          <w:ilvl w:val="0"/>
          <w:numId w:val="14"/>
        </w:numPr>
        <w:ind w:left="0"/>
        <w:rPr>
          <w:rFonts w:ascii="Times New Roman" w:hAnsi="Times New Roman"/>
          <w:sz w:val="24"/>
          <w:szCs w:val="24"/>
        </w:rPr>
        <w:sectPr w:rsidR="00282DAB" w:rsidSect="00F04960">
          <w:type w:val="continuous"/>
          <w:pgSz w:w="12240" w:h="15840"/>
          <w:pgMar w:top="1440" w:right="1440" w:bottom="1440" w:left="1440" w:header="720" w:footer="720" w:gutter="0"/>
          <w:cols w:space="720"/>
          <w:docGrid w:linePitch="360"/>
        </w:sectPr>
      </w:pPr>
    </w:p>
    <w:p w14:paraId="5036707F" w14:textId="27919025" w:rsidR="00F04960" w:rsidRPr="00DB789F" w:rsidRDefault="00F04960" w:rsidP="00282DAB">
      <w:pPr>
        <w:pStyle w:val="NoSpacing"/>
        <w:numPr>
          <w:ilvl w:val="0"/>
          <w:numId w:val="14"/>
        </w:numPr>
        <w:tabs>
          <w:tab w:val="left" w:pos="540"/>
        </w:tabs>
        <w:ind w:left="0" w:firstLine="90"/>
        <w:rPr>
          <w:rFonts w:ascii="Times New Roman" w:hAnsi="Times New Roman"/>
          <w:sz w:val="24"/>
          <w:szCs w:val="24"/>
        </w:rPr>
      </w:pPr>
      <w:r w:rsidRPr="00DB789F">
        <w:rPr>
          <w:rFonts w:ascii="Times New Roman" w:hAnsi="Times New Roman"/>
          <w:sz w:val="24"/>
          <w:szCs w:val="24"/>
        </w:rPr>
        <w:t>The Persian Wars</w:t>
      </w:r>
    </w:p>
    <w:p w14:paraId="53868E4E" w14:textId="5FA68B17" w:rsidR="00F04960" w:rsidRPr="00DB789F" w:rsidRDefault="00F04960" w:rsidP="00282DAB">
      <w:pPr>
        <w:pStyle w:val="NoSpacing"/>
        <w:numPr>
          <w:ilvl w:val="0"/>
          <w:numId w:val="14"/>
        </w:numPr>
        <w:tabs>
          <w:tab w:val="left" w:pos="540"/>
        </w:tabs>
        <w:ind w:left="0" w:firstLine="90"/>
        <w:rPr>
          <w:rFonts w:ascii="Times New Roman" w:hAnsi="Times New Roman"/>
          <w:sz w:val="24"/>
          <w:szCs w:val="24"/>
        </w:rPr>
      </w:pPr>
      <w:r w:rsidRPr="00DB789F">
        <w:rPr>
          <w:rFonts w:ascii="Times New Roman" w:hAnsi="Times New Roman"/>
          <w:sz w:val="24"/>
          <w:szCs w:val="24"/>
        </w:rPr>
        <w:t>Darius</w:t>
      </w:r>
      <w:r w:rsidR="00282DAB">
        <w:rPr>
          <w:rFonts w:ascii="Times New Roman" w:hAnsi="Times New Roman"/>
          <w:sz w:val="24"/>
          <w:szCs w:val="24"/>
        </w:rPr>
        <w:t xml:space="preserve">: </w:t>
      </w:r>
      <w:r w:rsidRPr="00DB789F">
        <w:rPr>
          <w:rFonts w:ascii="Times New Roman" w:hAnsi="Times New Roman"/>
          <w:sz w:val="24"/>
          <w:szCs w:val="24"/>
        </w:rPr>
        <w:t>The battle of Marathon</w:t>
      </w:r>
    </w:p>
    <w:p w14:paraId="6C0E1BD4" w14:textId="1332D889" w:rsidR="00F04960" w:rsidRPr="00DB789F" w:rsidRDefault="00F04960" w:rsidP="00282DAB">
      <w:pPr>
        <w:pStyle w:val="NoSpacing"/>
        <w:numPr>
          <w:ilvl w:val="0"/>
          <w:numId w:val="14"/>
        </w:numPr>
        <w:tabs>
          <w:tab w:val="left" w:pos="540"/>
        </w:tabs>
        <w:ind w:left="0" w:firstLine="90"/>
        <w:rPr>
          <w:rFonts w:ascii="Times New Roman" w:hAnsi="Times New Roman"/>
          <w:sz w:val="24"/>
          <w:szCs w:val="24"/>
        </w:rPr>
      </w:pPr>
      <w:proofErr w:type="spellStart"/>
      <w:r w:rsidRPr="00DB789F">
        <w:rPr>
          <w:rFonts w:ascii="Times New Roman" w:hAnsi="Times New Roman"/>
          <w:sz w:val="24"/>
          <w:szCs w:val="24"/>
        </w:rPr>
        <w:t>Xerxis</w:t>
      </w:r>
      <w:proofErr w:type="spellEnd"/>
      <w:r w:rsidR="00282DAB">
        <w:rPr>
          <w:rFonts w:ascii="Times New Roman" w:hAnsi="Times New Roman"/>
          <w:sz w:val="24"/>
          <w:szCs w:val="24"/>
        </w:rPr>
        <w:t xml:space="preserve">: </w:t>
      </w:r>
      <w:r w:rsidRPr="00DB789F">
        <w:rPr>
          <w:rFonts w:ascii="Times New Roman" w:hAnsi="Times New Roman"/>
          <w:sz w:val="24"/>
          <w:szCs w:val="24"/>
        </w:rPr>
        <w:t xml:space="preserve">The battle of Thermopylae </w:t>
      </w:r>
    </w:p>
    <w:p w14:paraId="744E7784" w14:textId="77777777" w:rsidR="00F04960" w:rsidRPr="00DB789F" w:rsidRDefault="00F04960" w:rsidP="00282DAB">
      <w:pPr>
        <w:pStyle w:val="NoSpacing"/>
        <w:numPr>
          <w:ilvl w:val="0"/>
          <w:numId w:val="14"/>
        </w:numPr>
        <w:tabs>
          <w:tab w:val="left" w:pos="540"/>
        </w:tabs>
        <w:ind w:left="0" w:firstLine="90"/>
        <w:rPr>
          <w:rFonts w:ascii="Times New Roman" w:hAnsi="Times New Roman"/>
          <w:sz w:val="24"/>
          <w:szCs w:val="24"/>
        </w:rPr>
      </w:pPr>
      <w:r w:rsidRPr="00DB789F">
        <w:rPr>
          <w:rFonts w:ascii="Times New Roman" w:hAnsi="Times New Roman"/>
          <w:sz w:val="24"/>
          <w:szCs w:val="24"/>
        </w:rPr>
        <w:t>King Leonidas and 300 Spartans</w:t>
      </w:r>
    </w:p>
    <w:p w14:paraId="014C0B8D" w14:textId="77777777" w:rsidR="00F04960" w:rsidRPr="00DB789F" w:rsidRDefault="00F04960" w:rsidP="00282DAB">
      <w:pPr>
        <w:pStyle w:val="NoSpacing"/>
        <w:numPr>
          <w:ilvl w:val="0"/>
          <w:numId w:val="14"/>
        </w:numPr>
        <w:tabs>
          <w:tab w:val="left" w:pos="540"/>
        </w:tabs>
        <w:ind w:left="0" w:firstLine="90"/>
        <w:rPr>
          <w:rFonts w:ascii="Times New Roman" w:hAnsi="Times New Roman"/>
          <w:sz w:val="24"/>
          <w:szCs w:val="24"/>
        </w:rPr>
      </w:pPr>
      <w:r w:rsidRPr="00DB789F">
        <w:rPr>
          <w:rFonts w:ascii="Times New Roman" w:hAnsi="Times New Roman"/>
          <w:sz w:val="24"/>
          <w:szCs w:val="24"/>
        </w:rPr>
        <w:t>The Sea battle at Salamis</w:t>
      </w:r>
    </w:p>
    <w:p w14:paraId="5D63D8CB" w14:textId="77777777" w:rsidR="00F04960" w:rsidRPr="00DB789F" w:rsidRDefault="00F04960" w:rsidP="00282DAB">
      <w:pPr>
        <w:pStyle w:val="NoSpacing"/>
        <w:numPr>
          <w:ilvl w:val="0"/>
          <w:numId w:val="14"/>
        </w:numPr>
        <w:tabs>
          <w:tab w:val="left" w:pos="540"/>
        </w:tabs>
        <w:ind w:left="0" w:firstLine="90"/>
        <w:rPr>
          <w:rFonts w:ascii="Times New Roman" w:hAnsi="Times New Roman"/>
          <w:sz w:val="24"/>
          <w:szCs w:val="24"/>
        </w:rPr>
      </w:pPr>
      <w:proofErr w:type="spellStart"/>
      <w:r w:rsidRPr="00DB789F">
        <w:rPr>
          <w:rFonts w:ascii="Times New Roman" w:hAnsi="Times New Roman"/>
          <w:sz w:val="24"/>
          <w:szCs w:val="24"/>
        </w:rPr>
        <w:t>Themistokles</w:t>
      </w:r>
      <w:proofErr w:type="spellEnd"/>
      <w:r w:rsidRPr="00DB789F">
        <w:rPr>
          <w:rFonts w:ascii="Times New Roman" w:hAnsi="Times New Roman"/>
          <w:sz w:val="24"/>
          <w:szCs w:val="24"/>
        </w:rPr>
        <w:t>, the Athenian admiral</w:t>
      </w:r>
    </w:p>
    <w:p w14:paraId="5A80C2E8" w14:textId="77777777" w:rsidR="00F04960" w:rsidRPr="00DB789F" w:rsidRDefault="00F04960" w:rsidP="00282DAB">
      <w:pPr>
        <w:pStyle w:val="NoSpacing"/>
        <w:numPr>
          <w:ilvl w:val="0"/>
          <w:numId w:val="14"/>
        </w:numPr>
        <w:tabs>
          <w:tab w:val="left" w:pos="540"/>
        </w:tabs>
        <w:ind w:left="0" w:firstLine="90"/>
        <w:rPr>
          <w:rFonts w:ascii="Times New Roman" w:hAnsi="Times New Roman"/>
          <w:sz w:val="24"/>
          <w:szCs w:val="24"/>
        </w:rPr>
      </w:pPr>
      <w:r w:rsidRPr="00DB789F">
        <w:rPr>
          <w:rFonts w:ascii="Times New Roman" w:hAnsi="Times New Roman"/>
          <w:sz w:val="24"/>
          <w:szCs w:val="24"/>
        </w:rPr>
        <w:t>The destruction of the Persian navy</w:t>
      </w:r>
    </w:p>
    <w:p w14:paraId="18C21773" w14:textId="013431D0" w:rsidR="00F04960" w:rsidRPr="00DB789F" w:rsidRDefault="00F04960" w:rsidP="00282DAB">
      <w:pPr>
        <w:pStyle w:val="NoSpacing"/>
        <w:numPr>
          <w:ilvl w:val="0"/>
          <w:numId w:val="14"/>
        </w:numPr>
        <w:tabs>
          <w:tab w:val="left" w:pos="540"/>
        </w:tabs>
        <w:ind w:left="0" w:firstLine="90"/>
        <w:rPr>
          <w:rFonts w:ascii="Times New Roman" w:hAnsi="Times New Roman"/>
          <w:sz w:val="24"/>
          <w:szCs w:val="24"/>
        </w:rPr>
      </w:pPr>
      <w:r w:rsidRPr="00DB789F">
        <w:rPr>
          <w:rFonts w:ascii="Times New Roman" w:hAnsi="Times New Roman"/>
          <w:sz w:val="24"/>
          <w:szCs w:val="24"/>
        </w:rPr>
        <w:t xml:space="preserve">The last battle </w:t>
      </w:r>
      <w:r w:rsidR="00940A23">
        <w:rPr>
          <w:rFonts w:ascii="Times New Roman" w:hAnsi="Times New Roman"/>
          <w:sz w:val="24"/>
          <w:szCs w:val="24"/>
        </w:rPr>
        <w:t xml:space="preserve">with Persians at Plataea </w:t>
      </w:r>
    </w:p>
    <w:p w14:paraId="690A5018" w14:textId="610A4D16" w:rsidR="00F04960" w:rsidRPr="00DB789F" w:rsidRDefault="00F04960" w:rsidP="00282DAB">
      <w:pPr>
        <w:pStyle w:val="NoSpacing"/>
        <w:numPr>
          <w:ilvl w:val="0"/>
          <w:numId w:val="14"/>
        </w:numPr>
        <w:tabs>
          <w:tab w:val="left" w:pos="540"/>
        </w:tabs>
        <w:ind w:left="0" w:firstLine="90"/>
        <w:rPr>
          <w:rFonts w:ascii="Times New Roman" w:hAnsi="Times New Roman"/>
          <w:sz w:val="24"/>
          <w:szCs w:val="24"/>
        </w:rPr>
      </w:pPr>
      <w:r w:rsidRPr="00DB789F">
        <w:rPr>
          <w:rFonts w:ascii="Times New Roman" w:hAnsi="Times New Roman"/>
          <w:sz w:val="24"/>
          <w:szCs w:val="24"/>
        </w:rPr>
        <w:t xml:space="preserve">The Persian </w:t>
      </w:r>
      <w:r w:rsidR="00940A23">
        <w:rPr>
          <w:rFonts w:ascii="Times New Roman" w:hAnsi="Times New Roman"/>
          <w:sz w:val="24"/>
          <w:szCs w:val="24"/>
        </w:rPr>
        <w:t>G</w:t>
      </w:r>
      <w:r w:rsidRPr="00DB789F">
        <w:rPr>
          <w:rFonts w:ascii="Times New Roman" w:hAnsi="Times New Roman"/>
          <w:sz w:val="24"/>
          <w:szCs w:val="24"/>
        </w:rPr>
        <w:t xml:space="preserve">eneral </w:t>
      </w:r>
      <w:proofErr w:type="spellStart"/>
      <w:r w:rsidRPr="00DB789F">
        <w:rPr>
          <w:rFonts w:ascii="Times New Roman" w:hAnsi="Times New Roman"/>
          <w:sz w:val="24"/>
          <w:szCs w:val="24"/>
        </w:rPr>
        <w:t>Mardonius</w:t>
      </w:r>
      <w:proofErr w:type="spellEnd"/>
    </w:p>
    <w:p w14:paraId="4BAFA733" w14:textId="77777777" w:rsidR="00F04960" w:rsidRPr="00DB789F" w:rsidRDefault="00F04960" w:rsidP="00282DAB">
      <w:pPr>
        <w:pStyle w:val="NoSpacing"/>
        <w:numPr>
          <w:ilvl w:val="0"/>
          <w:numId w:val="14"/>
        </w:numPr>
        <w:tabs>
          <w:tab w:val="left" w:pos="540"/>
        </w:tabs>
        <w:ind w:left="0" w:firstLine="90"/>
        <w:rPr>
          <w:rFonts w:ascii="Times New Roman" w:hAnsi="Times New Roman"/>
          <w:sz w:val="24"/>
          <w:szCs w:val="24"/>
        </w:rPr>
      </w:pPr>
      <w:r w:rsidRPr="00DB789F">
        <w:rPr>
          <w:rFonts w:ascii="Times New Roman" w:hAnsi="Times New Roman"/>
          <w:sz w:val="24"/>
          <w:szCs w:val="24"/>
        </w:rPr>
        <w:t>The end of the Persian Wars</w:t>
      </w:r>
    </w:p>
    <w:p w14:paraId="2CAE1A62" w14:textId="77777777" w:rsidR="00F04960" w:rsidRPr="00DB789F" w:rsidRDefault="00F04960" w:rsidP="00282DAB">
      <w:pPr>
        <w:pStyle w:val="NoSpacing"/>
        <w:numPr>
          <w:ilvl w:val="0"/>
          <w:numId w:val="14"/>
        </w:numPr>
        <w:tabs>
          <w:tab w:val="left" w:pos="540"/>
        </w:tabs>
        <w:ind w:left="0" w:firstLine="90"/>
        <w:rPr>
          <w:rFonts w:ascii="Times New Roman" w:hAnsi="Times New Roman"/>
          <w:sz w:val="24"/>
          <w:szCs w:val="24"/>
        </w:rPr>
      </w:pPr>
      <w:r w:rsidRPr="00DB789F">
        <w:rPr>
          <w:rFonts w:ascii="Times New Roman" w:hAnsi="Times New Roman"/>
          <w:sz w:val="24"/>
          <w:szCs w:val="24"/>
        </w:rPr>
        <w:t>The Delian League</w:t>
      </w:r>
    </w:p>
    <w:p w14:paraId="2E36E6B0" w14:textId="77777777" w:rsidR="00F04960" w:rsidRPr="00DB789F" w:rsidRDefault="00F04960" w:rsidP="00282DAB">
      <w:pPr>
        <w:pStyle w:val="NoSpacing"/>
        <w:numPr>
          <w:ilvl w:val="0"/>
          <w:numId w:val="14"/>
        </w:numPr>
        <w:tabs>
          <w:tab w:val="left" w:pos="540"/>
        </w:tabs>
        <w:ind w:left="0" w:firstLine="90"/>
        <w:rPr>
          <w:rFonts w:ascii="Times New Roman" w:hAnsi="Times New Roman"/>
          <w:sz w:val="24"/>
          <w:szCs w:val="24"/>
        </w:rPr>
      </w:pPr>
      <w:r w:rsidRPr="00DB789F">
        <w:rPr>
          <w:rFonts w:ascii="Times New Roman" w:hAnsi="Times New Roman"/>
          <w:sz w:val="24"/>
          <w:szCs w:val="24"/>
        </w:rPr>
        <w:t>The city of Athens – the era of Pericles</w:t>
      </w:r>
    </w:p>
    <w:p w14:paraId="0B3CB38D" w14:textId="77777777" w:rsidR="00F04960" w:rsidRPr="00DB789F" w:rsidRDefault="00F04960" w:rsidP="00282DAB">
      <w:pPr>
        <w:pStyle w:val="NoSpacing"/>
        <w:numPr>
          <w:ilvl w:val="0"/>
          <w:numId w:val="14"/>
        </w:numPr>
        <w:tabs>
          <w:tab w:val="left" w:pos="540"/>
        </w:tabs>
        <w:ind w:left="0" w:firstLine="90"/>
        <w:rPr>
          <w:rFonts w:ascii="Times New Roman" w:hAnsi="Times New Roman"/>
          <w:sz w:val="24"/>
          <w:szCs w:val="24"/>
        </w:rPr>
      </w:pPr>
      <w:r w:rsidRPr="00DB789F">
        <w:rPr>
          <w:rFonts w:ascii="Times New Roman" w:hAnsi="Times New Roman"/>
          <w:sz w:val="24"/>
          <w:szCs w:val="24"/>
        </w:rPr>
        <w:t>Architecture – Sculpture</w:t>
      </w:r>
    </w:p>
    <w:p w14:paraId="32C0D1E2" w14:textId="77777777" w:rsidR="00F04960" w:rsidRPr="00DB789F" w:rsidRDefault="00F04960" w:rsidP="00282DAB">
      <w:pPr>
        <w:pStyle w:val="NoSpacing"/>
        <w:numPr>
          <w:ilvl w:val="0"/>
          <w:numId w:val="14"/>
        </w:numPr>
        <w:tabs>
          <w:tab w:val="left" w:pos="540"/>
        </w:tabs>
        <w:ind w:left="0" w:firstLine="90"/>
        <w:rPr>
          <w:rFonts w:ascii="Times New Roman" w:hAnsi="Times New Roman"/>
          <w:sz w:val="24"/>
          <w:szCs w:val="24"/>
        </w:rPr>
      </w:pPr>
      <w:r w:rsidRPr="00DB789F">
        <w:rPr>
          <w:rFonts w:ascii="Times New Roman" w:hAnsi="Times New Roman"/>
          <w:sz w:val="24"/>
          <w:szCs w:val="24"/>
        </w:rPr>
        <w:t>The decoration of Acropolis</w:t>
      </w:r>
    </w:p>
    <w:p w14:paraId="3F1F19B5" w14:textId="77777777" w:rsidR="00282DAB" w:rsidRDefault="00F04960" w:rsidP="00282DAB">
      <w:pPr>
        <w:pStyle w:val="NoSpacing"/>
        <w:numPr>
          <w:ilvl w:val="0"/>
          <w:numId w:val="14"/>
        </w:numPr>
        <w:tabs>
          <w:tab w:val="left" w:pos="540"/>
        </w:tabs>
        <w:ind w:left="0" w:firstLine="90"/>
        <w:rPr>
          <w:rFonts w:ascii="Times New Roman" w:hAnsi="Times New Roman"/>
          <w:sz w:val="24"/>
          <w:szCs w:val="24"/>
        </w:rPr>
      </w:pPr>
      <w:r w:rsidRPr="00DB789F">
        <w:rPr>
          <w:rFonts w:ascii="Times New Roman" w:hAnsi="Times New Roman"/>
          <w:sz w:val="24"/>
          <w:szCs w:val="24"/>
        </w:rPr>
        <w:t>The temple of Parthenon</w:t>
      </w:r>
    </w:p>
    <w:p w14:paraId="4CC85D20" w14:textId="77777777" w:rsidR="00282DAB" w:rsidRDefault="00F04960" w:rsidP="00282DAB">
      <w:pPr>
        <w:pStyle w:val="NoSpacing"/>
        <w:numPr>
          <w:ilvl w:val="0"/>
          <w:numId w:val="14"/>
        </w:numPr>
        <w:tabs>
          <w:tab w:val="left" w:pos="540"/>
        </w:tabs>
        <w:ind w:left="0" w:firstLine="90"/>
        <w:rPr>
          <w:rFonts w:ascii="Times New Roman" w:hAnsi="Times New Roman"/>
          <w:sz w:val="24"/>
          <w:szCs w:val="24"/>
        </w:rPr>
      </w:pPr>
      <w:r w:rsidRPr="00DB789F">
        <w:rPr>
          <w:rFonts w:ascii="Times New Roman" w:hAnsi="Times New Roman"/>
          <w:sz w:val="24"/>
          <w:szCs w:val="24"/>
        </w:rPr>
        <w:t xml:space="preserve">The </w:t>
      </w:r>
      <w:r>
        <w:rPr>
          <w:rFonts w:ascii="Times New Roman" w:hAnsi="Times New Roman"/>
          <w:sz w:val="24"/>
          <w:szCs w:val="24"/>
        </w:rPr>
        <w:t>architect</w:t>
      </w:r>
      <w:r w:rsidRPr="00DB789F">
        <w:rPr>
          <w:rFonts w:ascii="Times New Roman" w:hAnsi="Times New Roman"/>
          <w:sz w:val="24"/>
          <w:szCs w:val="24"/>
        </w:rPr>
        <w:t xml:space="preserve"> Ictinus</w:t>
      </w:r>
    </w:p>
    <w:p w14:paraId="2A40A4A4" w14:textId="5951B4C9" w:rsidR="00F04960" w:rsidRPr="00DB789F" w:rsidRDefault="00282DAB" w:rsidP="00282DAB">
      <w:pPr>
        <w:pStyle w:val="NoSpacing"/>
        <w:numPr>
          <w:ilvl w:val="0"/>
          <w:numId w:val="14"/>
        </w:numPr>
        <w:tabs>
          <w:tab w:val="left" w:pos="540"/>
        </w:tabs>
        <w:ind w:left="0" w:firstLine="90"/>
        <w:rPr>
          <w:rFonts w:ascii="Times New Roman" w:hAnsi="Times New Roman"/>
          <w:sz w:val="24"/>
          <w:szCs w:val="24"/>
        </w:rPr>
      </w:pPr>
      <w:r>
        <w:rPr>
          <w:rFonts w:ascii="Times New Roman" w:hAnsi="Times New Roman"/>
          <w:sz w:val="24"/>
          <w:szCs w:val="24"/>
        </w:rPr>
        <w:t>T</w:t>
      </w:r>
      <w:r w:rsidR="00F04960" w:rsidRPr="00DB789F">
        <w:rPr>
          <w:rFonts w:ascii="Times New Roman" w:hAnsi="Times New Roman"/>
          <w:sz w:val="24"/>
          <w:szCs w:val="24"/>
        </w:rPr>
        <w:t xml:space="preserve">he sculptor </w:t>
      </w:r>
      <w:proofErr w:type="spellStart"/>
      <w:r w:rsidR="00F04960" w:rsidRPr="00DB789F">
        <w:rPr>
          <w:rFonts w:ascii="Times New Roman" w:hAnsi="Times New Roman"/>
          <w:sz w:val="24"/>
          <w:szCs w:val="24"/>
        </w:rPr>
        <w:t>Phoedias</w:t>
      </w:r>
      <w:proofErr w:type="spellEnd"/>
    </w:p>
    <w:p w14:paraId="0CF903BE" w14:textId="77777777" w:rsidR="00F04960" w:rsidRPr="00DB789F" w:rsidRDefault="00F04960" w:rsidP="00282DAB">
      <w:pPr>
        <w:pStyle w:val="NoSpacing"/>
        <w:numPr>
          <w:ilvl w:val="0"/>
          <w:numId w:val="14"/>
        </w:numPr>
        <w:tabs>
          <w:tab w:val="left" w:pos="540"/>
        </w:tabs>
        <w:ind w:left="0" w:firstLine="90"/>
        <w:rPr>
          <w:rFonts w:ascii="Times New Roman" w:hAnsi="Times New Roman"/>
          <w:sz w:val="24"/>
          <w:szCs w:val="24"/>
        </w:rPr>
      </w:pPr>
      <w:r w:rsidRPr="00DB789F">
        <w:rPr>
          <w:rFonts w:ascii="Times New Roman" w:hAnsi="Times New Roman"/>
          <w:sz w:val="24"/>
          <w:szCs w:val="24"/>
        </w:rPr>
        <w:t>National Holiday</w:t>
      </w:r>
    </w:p>
    <w:p w14:paraId="48115389" w14:textId="77777777" w:rsidR="00F04960" w:rsidRPr="00DB789F" w:rsidRDefault="00F04960" w:rsidP="00282DAB">
      <w:pPr>
        <w:pStyle w:val="NoSpacing"/>
        <w:numPr>
          <w:ilvl w:val="0"/>
          <w:numId w:val="14"/>
        </w:numPr>
        <w:tabs>
          <w:tab w:val="left" w:pos="540"/>
        </w:tabs>
        <w:ind w:left="0" w:firstLine="90"/>
        <w:rPr>
          <w:rFonts w:ascii="Times New Roman" w:hAnsi="Times New Roman"/>
          <w:sz w:val="24"/>
          <w:szCs w:val="24"/>
        </w:rPr>
      </w:pPr>
      <w:r w:rsidRPr="00DB789F">
        <w:rPr>
          <w:rFonts w:ascii="Times New Roman" w:hAnsi="Times New Roman"/>
          <w:sz w:val="24"/>
          <w:szCs w:val="24"/>
        </w:rPr>
        <w:t>Contemporary Greece</w:t>
      </w:r>
    </w:p>
    <w:p w14:paraId="5BBE7B7F" w14:textId="77777777" w:rsidR="00F04960" w:rsidRPr="00DB789F" w:rsidRDefault="00F04960" w:rsidP="00282DAB">
      <w:pPr>
        <w:pStyle w:val="NoSpacing"/>
        <w:numPr>
          <w:ilvl w:val="0"/>
          <w:numId w:val="14"/>
        </w:numPr>
        <w:tabs>
          <w:tab w:val="left" w:pos="540"/>
        </w:tabs>
        <w:ind w:left="0" w:firstLine="90"/>
        <w:rPr>
          <w:rFonts w:ascii="Times New Roman" w:hAnsi="Times New Roman"/>
          <w:sz w:val="24"/>
          <w:szCs w:val="24"/>
        </w:rPr>
      </w:pPr>
      <w:r w:rsidRPr="00DB789F">
        <w:rPr>
          <w:rFonts w:ascii="Times New Roman" w:hAnsi="Times New Roman"/>
          <w:sz w:val="24"/>
          <w:szCs w:val="24"/>
        </w:rPr>
        <w:t>The city of Thessalonik</w:t>
      </w:r>
      <w:r>
        <w:rPr>
          <w:rFonts w:ascii="Times New Roman" w:hAnsi="Times New Roman"/>
          <w:sz w:val="24"/>
          <w:szCs w:val="24"/>
        </w:rPr>
        <w:t>i</w:t>
      </w:r>
      <w:r w:rsidRPr="00DB789F">
        <w:rPr>
          <w:rFonts w:ascii="Times New Roman" w:hAnsi="Times New Roman"/>
          <w:sz w:val="24"/>
          <w:szCs w:val="24"/>
        </w:rPr>
        <w:t xml:space="preserve"> and Athens</w:t>
      </w:r>
    </w:p>
    <w:p w14:paraId="2E9176A3" w14:textId="77777777" w:rsidR="00282DAB" w:rsidRDefault="00F04960" w:rsidP="00282DAB">
      <w:pPr>
        <w:pStyle w:val="NoSpacing"/>
        <w:numPr>
          <w:ilvl w:val="0"/>
          <w:numId w:val="14"/>
        </w:numPr>
        <w:tabs>
          <w:tab w:val="left" w:pos="540"/>
        </w:tabs>
        <w:ind w:left="0" w:firstLine="90"/>
        <w:rPr>
          <w:rFonts w:ascii="Times New Roman" w:hAnsi="Times New Roman"/>
          <w:sz w:val="24"/>
          <w:szCs w:val="24"/>
        </w:rPr>
      </w:pPr>
      <w:r w:rsidRPr="00DB789F">
        <w:rPr>
          <w:rFonts w:ascii="Times New Roman" w:hAnsi="Times New Roman"/>
          <w:sz w:val="24"/>
          <w:szCs w:val="24"/>
        </w:rPr>
        <w:t>Tour of Macedonia</w:t>
      </w:r>
    </w:p>
    <w:p w14:paraId="359490FA" w14:textId="32FF093E" w:rsidR="00F04960" w:rsidRPr="00DB789F" w:rsidRDefault="00F04960" w:rsidP="00282DAB">
      <w:pPr>
        <w:pStyle w:val="NoSpacing"/>
        <w:numPr>
          <w:ilvl w:val="0"/>
          <w:numId w:val="14"/>
        </w:numPr>
        <w:tabs>
          <w:tab w:val="left" w:pos="540"/>
        </w:tabs>
        <w:ind w:left="0" w:firstLine="90"/>
        <w:rPr>
          <w:rFonts w:ascii="Times New Roman" w:hAnsi="Times New Roman"/>
          <w:sz w:val="24"/>
          <w:szCs w:val="24"/>
        </w:rPr>
      </w:pPr>
      <w:r w:rsidRPr="00DB789F">
        <w:rPr>
          <w:rFonts w:ascii="Times New Roman" w:hAnsi="Times New Roman"/>
          <w:sz w:val="24"/>
          <w:szCs w:val="24"/>
        </w:rPr>
        <w:t>Ancient city of Pella</w:t>
      </w:r>
    </w:p>
    <w:p w14:paraId="7D12647D" w14:textId="77777777" w:rsidR="00282DAB" w:rsidRDefault="00F04960" w:rsidP="00282DAB">
      <w:pPr>
        <w:pStyle w:val="NoSpacing"/>
        <w:numPr>
          <w:ilvl w:val="0"/>
          <w:numId w:val="14"/>
        </w:numPr>
        <w:tabs>
          <w:tab w:val="left" w:pos="540"/>
        </w:tabs>
        <w:ind w:left="0" w:firstLine="90"/>
        <w:rPr>
          <w:rFonts w:ascii="Times New Roman" w:hAnsi="Times New Roman"/>
          <w:sz w:val="24"/>
          <w:szCs w:val="24"/>
        </w:rPr>
      </w:pPr>
      <w:r w:rsidRPr="00DB789F">
        <w:rPr>
          <w:rFonts w:ascii="Times New Roman" w:hAnsi="Times New Roman"/>
          <w:sz w:val="24"/>
          <w:szCs w:val="24"/>
        </w:rPr>
        <w:t>Virgin</w:t>
      </w:r>
      <w:r>
        <w:rPr>
          <w:rFonts w:ascii="Times New Roman" w:hAnsi="Times New Roman"/>
          <w:sz w:val="24"/>
          <w:szCs w:val="24"/>
        </w:rPr>
        <w:t>i</w:t>
      </w:r>
      <w:r w:rsidRPr="00DB789F">
        <w:rPr>
          <w:rFonts w:ascii="Times New Roman" w:hAnsi="Times New Roman"/>
          <w:sz w:val="24"/>
          <w:szCs w:val="24"/>
        </w:rPr>
        <w:t>a – The tomb of Phillip II</w:t>
      </w:r>
    </w:p>
    <w:p w14:paraId="1F8A987F" w14:textId="76507987" w:rsidR="00F04960" w:rsidRPr="00DB789F" w:rsidRDefault="00F04960" w:rsidP="00282DAB">
      <w:pPr>
        <w:pStyle w:val="NoSpacing"/>
        <w:numPr>
          <w:ilvl w:val="0"/>
          <w:numId w:val="14"/>
        </w:numPr>
        <w:tabs>
          <w:tab w:val="left" w:pos="540"/>
        </w:tabs>
        <w:ind w:left="0" w:firstLine="90"/>
        <w:rPr>
          <w:rFonts w:ascii="Times New Roman" w:hAnsi="Times New Roman"/>
          <w:sz w:val="24"/>
          <w:szCs w:val="24"/>
        </w:rPr>
      </w:pPr>
      <w:r w:rsidRPr="00DB789F">
        <w:rPr>
          <w:rFonts w:ascii="Times New Roman" w:hAnsi="Times New Roman"/>
          <w:sz w:val="24"/>
          <w:szCs w:val="24"/>
        </w:rPr>
        <w:t>Father of Alexander the Great</w:t>
      </w:r>
    </w:p>
    <w:p w14:paraId="70BB6D53" w14:textId="77777777" w:rsidR="00282DAB" w:rsidRDefault="00282DAB" w:rsidP="00F04960">
      <w:pPr>
        <w:pStyle w:val="NoSpacing"/>
        <w:rPr>
          <w:rFonts w:ascii="Times New Roman" w:hAnsi="Times New Roman"/>
          <w:sz w:val="24"/>
          <w:szCs w:val="24"/>
        </w:rPr>
        <w:sectPr w:rsidR="00282DAB" w:rsidSect="00282DAB">
          <w:type w:val="continuous"/>
          <w:pgSz w:w="12240" w:h="15840"/>
          <w:pgMar w:top="1440" w:right="1440" w:bottom="1440" w:left="1440" w:header="720" w:footer="720" w:gutter="0"/>
          <w:cols w:num="2" w:space="720"/>
          <w:docGrid w:linePitch="360"/>
        </w:sectPr>
      </w:pPr>
    </w:p>
    <w:p w14:paraId="2308F32A" w14:textId="23DD02A6" w:rsidR="00F04960" w:rsidRPr="00DB789F" w:rsidRDefault="00F04960" w:rsidP="00F04960">
      <w:pPr>
        <w:pStyle w:val="NoSpacing"/>
        <w:rPr>
          <w:rFonts w:ascii="Times New Roman" w:hAnsi="Times New Roman"/>
          <w:sz w:val="24"/>
          <w:szCs w:val="24"/>
        </w:rPr>
      </w:pPr>
    </w:p>
    <w:p w14:paraId="1649C474" w14:textId="360A82FA" w:rsidR="00F04960" w:rsidRPr="00DB789F" w:rsidRDefault="00F04960" w:rsidP="00F04960">
      <w:pPr>
        <w:pStyle w:val="NoSpacing"/>
        <w:rPr>
          <w:rFonts w:ascii="Times New Roman" w:hAnsi="Times New Roman"/>
          <w:b/>
          <w:sz w:val="24"/>
          <w:szCs w:val="24"/>
        </w:rPr>
      </w:pPr>
      <w:r w:rsidRPr="00DB789F">
        <w:rPr>
          <w:rFonts w:ascii="Times New Roman" w:hAnsi="Times New Roman"/>
          <w:b/>
          <w:sz w:val="24"/>
          <w:szCs w:val="24"/>
        </w:rPr>
        <w:t>Eighth Grade</w:t>
      </w:r>
      <w:r w:rsidR="00312CC4">
        <w:rPr>
          <w:rFonts w:ascii="Times New Roman" w:hAnsi="Times New Roman"/>
          <w:b/>
          <w:sz w:val="24"/>
          <w:szCs w:val="24"/>
        </w:rPr>
        <w:t xml:space="preserve"> – Greek </w:t>
      </w:r>
      <w:r w:rsidRPr="00DB789F">
        <w:rPr>
          <w:rFonts w:ascii="Times New Roman" w:hAnsi="Times New Roman"/>
          <w:b/>
          <w:sz w:val="24"/>
          <w:szCs w:val="24"/>
        </w:rPr>
        <w:t>History</w:t>
      </w:r>
    </w:p>
    <w:p w14:paraId="77E7EFCE" w14:textId="0BFC426D" w:rsidR="00282DAB" w:rsidRDefault="00F04960" w:rsidP="00F04960">
      <w:pPr>
        <w:pStyle w:val="NoSpacing"/>
        <w:rPr>
          <w:rFonts w:ascii="Times New Roman" w:hAnsi="Times New Roman"/>
          <w:sz w:val="24"/>
          <w:szCs w:val="24"/>
        </w:rPr>
        <w:sectPr w:rsidR="00282DAB" w:rsidSect="00F04960">
          <w:type w:val="continuous"/>
          <w:pgSz w:w="12240" w:h="15840"/>
          <w:pgMar w:top="1440" w:right="1440" w:bottom="1440" w:left="1440" w:header="720" w:footer="720" w:gutter="0"/>
          <w:cols w:space="720"/>
          <w:docGrid w:linePitch="360"/>
        </w:sectPr>
      </w:pPr>
      <w:r w:rsidRPr="00DB789F">
        <w:rPr>
          <w:rFonts w:ascii="Times New Roman" w:hAnsi="Times New Roman"/>
          <w:sz w:val="24"/>
          <w:szCs w:val="24"/>
        </w:rPr>
        <w:t xml:space="preserve">The purpose for the Greek </w:t>
      </w:r>
      <w:r w:rsidR="00312CC4">
        <w:rPr>
          <w:rFonts w:ascii="Times New Roman" w:hAnsi="Times New Roman"/>
          <w:sz w:val="24"/>
          <w:szCs w:val="24"/>
        </w:rPr>
        <w:t xml:space="preserve">culture </w:t>
      </w:r>
      <w:r w:rsidRPr="00DB789F">
        <w:rPr>
          <w:rFonts w:ascii="Times New Roman" w:hAnsi="Times New Roman"/>
          <w:sz w:val="24"/>
          <w:szCs w:val="24"/>
        </w:rPr>
        <w:t>lesson is ….</w:t>
      </w:r>
    </w:p>
    <w:p w14:paraId="1EDD37EA" w14:textId="08531F64" w:rsidR="00F04960" w:rsidRPr="00DB789F" w:rsidRDefault="00F04960" w:rsidP="00F04960">
      <w:pPr>
        <w:pStyle w:val="NoSpacing"/>
        <w:rPr>
          <w:rFonts w:ascii="Times New Roman" w:hAnsi="Times New Roman"/>
          <w:sz w:val="24"/>
          <w:szCs w:val="24"/>
        </w:rPr>
      </w:pPr>
    </w:p>
    <w:p w14:paraId="2BE5BB24" w14:textId="77777777" w:rsidR="00282DAB" w:rsidRDefault="00282DAB" w:rsidP="00F04960">
      <w:pPr>
        <w:pStyle w:val="NoSpacing"/>
        <w:numPr>
          <w:ilvl w:val="0"/>
          <w:numId w:val="14"/>
        </w:numPr>
        <w:ind w:left="0"/>
        <w:rPr>
          <w:rFonts w:ascii="Times New Roman" w:hAnsi="Times New Roman"/>
          <w:sz w:val="24"/>
          <w:szCs w:val="24"/>
        </w:rPr>
        <w:sectPr w:rsidR="00282DAB" w:rsidSect="00F04960">
          <w:type w:val="continuous"/>
          <w:pgSz w:w="12240" w:h="15840"/>
          <w:pgMar w:top="1440" w:right="1440" w:bottom="1440" w:left="1440" w:header="720" w:footer="720" w:gutter="0"/>
          <w:cols w:space="720"/>
          <w:docGrid w:linePitch="360"/>
        </w:sectPr>
      </w:pPr>
    </w:p>
    <w:p w14:paraId="2DFB8EBF" w14:textId="17E79FAF" w:rsidR="00F04960" w:rsidRPr="00DB789F" w:rsidRDefault="00F04960" w:rsidP="00282DAB">
      <w:pPr>
        <w:pStyle w:val="NoSpacing"/>
        <w:numPr>
          <w:ilvl w:val="0"/>
          <w:numId w:val="14"/>
        </w:numPr>
        <w:tabs>
          <w:tab w:val="left" w:pos="540"/>
        </w:tabs>
        <w:ind w:left="0" w:firstLine="90"/>
        <w:rPr>
          <w:rFonts w:ascii="Times New Roman" w:hAnsi="Times New Roman"/>
          <w:sz w:val="24"/>
          <w:szCs w:val="24"/>
        </w:rPr>
      </w:pPr>
      <w:r w:rsidRPr="00DB789F">
        <w:rPr>
          <w:rFonts w:ascii="Times New Roman" w:hAnsi="Times New Roman"/>
          <w:sz w:val="24"/>
          <w:szCs w:val="24"/>
        </w:rPr>
        <w:t>Athletics and sport – Olympic games</w:t>
      </w:r>
    </w:p>
    <w:p w14:paraId="26A00F61" w14:textId="77777777" w:rsidR="00F04960" w:rsidRPr="00DB789F" w:rsidRDefault="00F04960" w:rsidP="00282DAB">
      <w:pPr>
        <w:pStyle w:val="NoSpacing"/>
        <w:numPr>
          <w:ilvl w:val="0"/>
          <w:numId w:val="14"/>
        </w:numPr>
        <w:tabs>
          <w:tab w:val="left" w:pos="540"/>
        </w:tabs>
        <w:ind w:left="0" w:firstLine="90"/>
        <w:rPr>
          <w:rFonts w:ascii="Times New Roman" w:hAnsi="Times New Roman"/>
          <w:sz w:val="24"/>
          <w:szCs w:val="24"/>
        </w:rPr>
      </w:pPr>
      <w:r w:rsidRPr="00DB789F">
        <w:rPr>
          <w:rFonts w:ascii="Times New Roman" w:hAnsi="Times New Roman"/>
          <w:sz w:val="24"/>
          <w:szCs w:val="24"/>
        </w:rPr>
        <w:t>Olympia</w:t>
      </w:r>
    </w:p>
    <w:p w14:paraId="657AB57B" w14:textId="77777777" w:rsidR="00F04960" w:rsidRPr="00DB789F" w:rsidRDefault="00F04960" w:rsidP="00282DAB">
      <w:pPr>
        <w:pStyle w:val="NoSpacing"/>
        <w:numPr>
          <w:ilvl w:val="0"/>
          <w:numId w:val="14"/>
        </w:numPr>
        <w:tabs>
          <w:tab w:val="left" w:pos="540"/>
        </w:tabs>
        <w:ind w:left="0" w:firstLine="90"/>
        <w:rPr>
          <w:rFonts w:ascii="Times New Roman" w:hAnsi="Times New Roman"/>
          <w:sz w:val="24"/>
          <w:szCs w:val="24"/>
        </w:rPr>
      </w:pPr>
      <w:r w:rsidRPr="00DB789F">
        <w:rPr>
          <w:rFonts w:ascii="Times New Roman" w:hAnsi="Times New Roman"/>
          <w:sz w:val="24"/>
          <w:szCs w:val="24"/>
        </w:rPr>
        <w:t>Modern Olympic Games</w:t>
      </w:r>
    </w:p>
    <w:p w14:paraId="2F912732" w14:textId="77777777" w:rsidR="00F04960" w:rsidRPr="00DB789F" w:rsidRDefault="00F04960" w:rsidP="00282DAB">
      <w:pPr>
        <w:pStyle w:val="NoSpacing"/>
        <w:numPr>
          <w:ilvl w:val="0"/>
          <w:numId w:val="14"/>
        </w:numPr>
        <w:tabs>
          <w:tab w:val="left" w:pos="540"/>
        </w:tabs>
        <w:ind w:left="0" w:firstLine="90"/>
        <w:rPr>
          <w:rFonts w:ascii="Times New Roman" w:hAnsi="Times New Roman"/>
          <w:sz w:val="24"/>
          <w:szCs w:val="24"/>
        </w:rPr>
      </w:pPr>
      <w:r w:rsidRPr="00DB789F">
        <w:rPr>
          <w:rFonts w:ascii="Times New Roman" w:hAnsi="Times New Roman"/>
          <w:sz w:val="24"/>
          <w:szCs w:val="24"/>
        </w:rPr>
        <w:t>Democracy in Athens</w:t>
      </w:r>
    </w:p>
    <w:p w14:paraId="1C20AC6C" w14:textId="77777777" w:rsidR="00282DAB" w:rsidRDefault="00F04960" w:rsidP="00282DAB">
      <w:pPr>
        <w:pStyle w:val="NoSpacing"/>
        <w:numPr>
          <w:ilvl w:val="0"/>
          <w:numId w:val="14"/>
        </w:numPr>
        <w:tabs>
          <w:tab w:val="left" w:pos="540"/>
        </w:tabs>
        <w:ind w:left="0" w:firstLine="90"/>
        <w:rPr>
          <w:rFonts w:ascii="Times New Roman" w:hAnsi="Times New Roman"/>
          <w:sz w:val="24"/>
          <w:szCs w:val="24"/>
        </w:rPr>
      </w:pPr>
      <w:r w:rsidRPr="00DB789F">
        <w:rPr>
          <w:rFonts w:ascii="Times New Roman" w:hAnsi="Times New Roman"/>
          <w:sz w:val="24"/>
          <w:szCs w:val="24"/>
        </w:rPr>
        <w:t>The Golden Age</w:t>
      </w:r>
    </w:p>
    <w:p w14:paraId="6E997823" w14:textId="540BFAEF" w:rsidR="00F04960" w:rsidRPr="00DB789F" w:rsidRDefault="00282DAB" w:rsidP="00282DAB">
      <w:pPr>
        <w:pStyle w:val="NoSpacing"/>
        <w:numPr>
          <w:ilvl w:val="0"/>
          <w:numId w:val="14"/>
        </w:numPr>
        <w:tabs>
          <w:tab w:val="left" w:pos="540"/>
        </w:tabs>
        <w:ind w:left="0" w:firstLine="90"/>
        <w:rPr>
          <w:rFonts w:ascii="Times New Roman" w:hAnsi="Times New Roman"/>
          <w:sz w:val="24"/>
          <w:szCs w:val="24"/>
        </w:rPr>
      </w:pPr>
      <w:r>
        <w:rPr>
          <w:rFonts w:ascii="Times New Roman" w:hAnsi="Times New Roman"/>
          <w:sz w:val="24"/>
          <w:szCs w:val="24"/>
        </w:rPr>
        <w:t>T</w:t>
      </w:r>
      <w:r w:rsidR="00F04960" w:rsidRPr="00DB789F">
        <w:rPr>
          <w:rFonts w:ascii="Times New Roman" w:hAnsi="Times New Roman"/>
          <w:sz w:val="24"/>
          <w:szCs w:val="24"/>
        </w:rPr>
        <w:t>he Pelopon</w:t>
      </w:r>
      <w:r w:rsidR="00F04960">
        <w:rPr>
          <w:rFonts w:ascii="Times New Roman" w:hAnsi="Times New Roman"/>
          <w:sz w:val="24"/>
          <w:szCs w:val="24"/>
        </w:rPr>
        <w:t>ne</w:t>
      </w:r>
      <w:r w:rsidR="00F04960" w:rsidRPr="00DB789F">
        <w:rPr>
          <w:rFonts w:ascii="Times New Roman" w:hAnsi="Times New Roman"/>
          <w:sz w:val="24"/>
          <w:szCs w:val="24"/>
        </w:rPr>
        <w:t>sian War</w:t>
      </w:r>
      <w:r w:rsidR="00F04960">
        <w:rPr>
          <w:rFonts w:ascii="Times New Roman" w:hAnsi="Times New Roman"/>
          <w:sz w:val="24"/>
          <w:szCs w:val="24"/>
        </w:rPr>
        <w:t xml:space="preserve">  </w:t>
      </w:r>
    </w:p>
    <w:p w14:paraId="10A2C1CA" w14:textId="77777777" w:rsidR="00F04960" w:rsidRPr="00DB789F" w:rsidRDefault="00F04960" w:rsidP="00282DAB">
      <w:pPr>
        <w:pStyle w:val="NoSpacing"/>
        <w:numPr>
          <w:ilvl w:val="0"/>
          <w:numId w:val="14"/>
        </w:numPr>
        <w:tabs>
          <w:tab w:val="left" w:pos="540"/>
        </w:tabs>
        <w:ind w:left="0" w:firstLine="90"/>
        <w:rPr>
          <w:rFonts w:ascii="Times New Roman" w:hAnsi="Times New Roman"/>
          <w:sz w:val="24"/>
          <w:szCs w:val="24"/>
        </w:rPr>
      </w:pPr>
      <w:r w:rsidRPr="00DB789F">
        <w:rPr>
          <w:rFonts w:ascii="Times New Roman" w:hAnsi="Times New Roman"/>
          <w:sz w:val="24"/>
          <w:szCs w:val="24"/>
        </w:rPr>
        <w:t>Temples, worship and festivals</w:t>
      </w:r>
    </w:p>
    <w:p w14:paraId="4EF12B96" w14:textId="77777777" w:rsidR="00F04960" w:rsidRPr="00DB789F" w:rsidRDefault="00F04960" w:rsidP="00282DAB">
      <w:pPr>
        <w:pStyle w:val="NoSpacing"/>
        <w:numPr>
          <w:ilvl w:val="0"/>
          <w:numId w:val="14"/>
        </w:numPr>
        <w:tabs>
          <w:tab w:val="left" w:pos="540"/>
        </w:tabs>
        <w:ind w:left="0" w:firstLine="90"/>
        <w:rPr>
          <w:rFonts w:ascii="Times New Roman" w:hAnsi="Times New Roman"/>
          <w:sz w:val="24"/>
          <w:szCs w:val="24"/>
        </w:rPr>
      </w:pPr>
      <w:r w:rsidRPr="00DB789F">
        <w:rPr>
          <w:rFonts w:ascii="Times New Roman" w:hAnsi="Times New Roman"/>
          <w:sz w:val="24"/>
          <w:szCs w:val="24"/>
        </w:rPr>
        <w:t>Oracle of Delphi and mystery cults</w:t>
      </w:r>
    </w:p>
    <w:p w14:paraId="15220518" w14:textId="77777777" w:rsidR="00F04960" w:rsidRPr="00DB789F" w:rsidRDefault="00F04960" w:rsidP="00282DAB">
      <w:pPr>
        <w:pStyle w:val="NoSpacing"/>
        <w:numPr>
          <w:ilvl w:val="0"/>
          <w:numId w:val="14"/>
        </w:numPr>
        <w:tabs>
          <w:tab w:val="left" w:pos="540"/>
        </w:tabs>
        <w:ind w:left="0" w:firstLine="90"/>
        <w:rPr>
          <w:rFonts w:ascii="Times New Roman" w:hAnsi="Times New Roman"/>
          <w:sz w:val="24"/>
          <w:szCs w:val="24"/>
        </w:rPr>
      </w:pPr>
      <w:r w:rsidRPr="00DB789F">
        <w:rPr>
          <w:rFonts w:ascii="Times New Roman" w:hAnsi="Times New Roman"/>
          <w:sz w:val="24"/>
          <w:szCs w:val="24"/>
        </w:rPr>
        <w:t>Death and the underworld</w:t>
      </w:r>
    </w:p>
    <w:p w14:paraId="552A16E6" w14:textId="77777777" w:rsidR="00F04960" w:rsidRPr="00DB789F" w:rsidRDefault="00F04960" w:rsidP="00282DAB">
      <w:pPr>
        <w:pStyle w:val="NoSpacing"/>
        <w:numPr>
          <w:ilvl w:val="0"/>
          <w:numId w:val="14"/>
        </w:numPr>
        <w:tabs>
          <w:tab w:val="left" w:pos="540"/>
        </w:tabs>
        <w:ind w:left="0" w:firstLine="90"/>
        <w:rPr>
          <w:rFonts w:ascii="Times New Roman" w:hAnsi="Times New Roman"/>
          <w:sz w:val="24"/>
          <w:szCs w:val="24"/>
        </w:rPr>
      </w:pPr>
      <w:r w:rsidRPr="00DB789F">
        <w:rPr>
          <w:rFonts w:ascii="Times New Roman" w:hAnsi="Times New Roman"/>
          <w:sz w:val="24"/>
          <w:szCs w:val="24"/>
        </w:rPr>
        <w:t>The rise of Macedonia</w:t>
      </w:r>
    </w:p>
    <w:p w14:paraId="4ABD63B3" w14:textId="77777777" w:rsidR="00F04960" w:rsidRPr="00DB789F" w:rsidRDefault="00F04960" w:rsidP="00282DAB">
      <w:pPr>
        <w:pStyle w:val="NoSpacing"/>
        <w:numPr>
          <w:ilvl w:val="0"/>
          <w:numId w:val="14"/>
        </w:numPr>
        <w:tabs>
          <w:tab w:val="left" w:pos="540"/>
        </w:tabs>
        <w:ind w:left="0" w:firstLine="90"/>
        <w:rPr>
          <w:rFonts w:ascii="Times New Roman" w:hAnsi="Times New Roman"/>
          <w:sz w:val="24"/>
          <w:szCs w:val="24"/>
        </w:rPr>
      </w:pPr>
      <w:r w:rsidRPr="00DB789F">
        <w:rPr>
          <w:rFonts w:ascii="Times New Roman" w:hAnsi="Times New Roman"/>
          <w:sz w:val="24"/>
          <w:szCs w:val="24"/>
        </w:rPr>
        <w:t>Alexander the Great</w:t>
      </w:r>
    </w:p>
    <w:p w14:paraId="5EA6A450" w14:textId="34691084" w:rsidR="00F04960" w:rsidRPr="00DB789F" w:rsidRDefault="00F04960" w:rsidP="00282DAB">
      <w:pPr>
        <w:pStyle w:val="NoSpacing"/>
        <w:numPr>
          <w:ilvl w:val="0"/>
          <w:numId w:val="14"/>
        </w:numPr>
        <w:tabs>
          <w:tab w:val="left" w:pos="540"/>
        </w:tabs>
        <w:ind w:left="0" w:firstLine="90"/>
        <w:rPr>
          <w:rFonts w:ascii="Times New Roman" w:hAnsi="Times New Roman"/>
          <w:sz w:val="24"/>
          <w:szCs w:val="24"/>
        </w:rPr>
      </w:pPr>
      <w:r w:rsidRPr="00DB789F">
        <w:rPr>
          <w:rFonts w:ascii="Times New Roman" w:hAnsi="Times New Roman"/>
          <w:sz w:val="24"/>
          <w:szCs w:val="24"/>
        </w:rPr>
        <w:t xml:space="preserve">The conquering of Asia </w:t>
      </w:r>
      <w:r w:rsidR="00282DAB">
        <w:rPr>
          <w:rFonts w:ascii="Times New Roman" w:hAnsi="Times New Roman"/>
          <w:sz w:val="24"/>
          <w:szCs w:val="24"/>
        </w:rPr>
        <w:t>&amp; M</w:t>
      </w:r>
      <w:r w:rsidRPr="00DB789F">
        <w:rPr>
          <w:rFonts w:ascii="Times New Roman" w:hAnsi="Times New Roman"/>
          <w:sz w:val="24"/>
          <w:szCs w:val="24"/>
        </w:rPr>
        <w:t xml:space="preserve">iddle </w:t>
      </w:r>
      <w:r w:rsidR="00282DAB">
        <w:rPr>
          <w:rFonts w:ascii="Times New Roman" w:hAnsi="Times New Roman"/>
          <w:sz w:val="24"/>
          <w:szCs w:val="24"/>
        </w:rPr>
        <w:t>E</w:t>
      </w:r>
      <w:r w:rsidRPr="00DB789F">
        <w:rPr>
          <w:rFonts w:ascii="Times New Roman" w:hAnsi="Times New Roman"/>
          <w:sz w:val="24"/>
          <w:szCs w:val="24"/>
        </w:rPr>
        <w:t>ast</w:t>
      </w:r>
    </w:p>
    <w:p w14:paraId="39FA8C8C" w14:textId="77777777" w:rsidR="00F04960" w:rsidRPr="00DB789F" w:rsidRDefault="00F04960" w:rsidP="00282DAB">
      <w:pPr>
        <w:pStyle w:val="NoSpacing"/>
        <w:numPr>
          <w:ilvl w:val="0"/>
          <w:numId w:val="14"/>
        </w:numPr>
        <w:ind w:left="900"/>
        <w:rPr>
          <w:rFonts w:ascii="Times New Roman" w:hAnsi="Times New Roman"/>
          <w:sz w:val="24"/>
          <w:szCs w:val="24"/>
        </w:rPr>
      </w:pPr>
      <w:r w:rsidRPr="00DB789F">
        <w:rPr>
          <w:rFonts w:ascii="Times New Roman" w:hAnsi="Times New Roman"/>
          <w:sz w:val="24"/>
          <w:szCs w:val="24"/>
        </w:rPr>
        <w:t>The successors of Alexander the Great</w:t>
      </w:r>
    </w:p>
    <w:p w14:paraId="5BEE9785" w14:textId="77777777" w:rsidR="00F04960" w:rsidRPr="00DB789F" w:rsidRDefault="00F04960" w:rsidP="00282DAB">
      <w:pPr>
        <w:pStyle w:val="NoSpacing"/>
        <w:numPr>
          <w:ilvl w:val="0"/>
          <w:numId w:val="14"/>
        </w:numPr>
        <w:ind w:left="900"/>
        <w:rPr>
          <w:rFonts w:ascii="Times New Roman" w:hAnsi="Times New Roman"/>
          <w:sz w:val="24"/>
          <w:szCs w:val="24"/>
        </w:rPr>
      </w:pPr>
      <w:r w:rsidRPr="00DB789F">
        <w:rPr>
          <w:rFonts w:ascii="Times New Roman" w:hAnsi="Times New Roman"/>
          <w:sz w:val="24"/>
          <w:szCs w:val="24"/>
        </w:rPr>
        <w:t>The Hell</w:t>
      </w:r>
      <w:r>
        <w:rPr>
          <w:rFonts w:ascii="Times New Roman" w:hAnsi="Times New Roman"/>
          <w:sz w:val="24"/>
          <w:szCs w:val="24"/>
        </w:rPr>
        <w:t>e</w:t>
      </w:r>
      <w:r w:rsidRPr="00DB789F">
        <w:rPr>
          <w:rFonts w:ascii="Times New Roman" w:hAnsi="Times New Roman"/>
          <w:sz w:val="24"/>
          <w:szCs w:val="24"/>
        </w:rPr>
        <w:t>nistic World</w:t>
      </w:r>
    </w:p>
    <w:p w14:paraId="6B37C026" w14:textId="77777777" w:rsidR="00F04960" w:rsidRPr="00DB789F" w:rsidRDefault="00F04960" w:rsidP="00282DAB">
      <w:pPr>
        <w:pStyle w:val="NoSpacing"/>
        <w:numPr>
          <w:ilvl w:val="0"/>
          <w:numId w:val="14"/>
        </w:numPr>
        <w:ind w:left="900"/>
        <w:rPr>
          <w:rFonts w:ascii="Times New Roman" w:hAnsi="Times New Roman"/>
          <w:sz w:val="24"/>
          <w:szCs w:val="24"/>
        </w:rPr>
      </w:pPr>
      <w:r w:rsidRPr="00DB789F">
        <w:rPr>
          <w:rFonts w:ascii="Times New Roman" w:hAnsi="Times New Roman"/>
          <w:sz w:val="24"/>
          <w:szCs w:val="24"/>
        </w:rPr>
        <w:t>Byzantine Empire</w:t>
      </w:r>
    </w:p>
    <w:p w14:paraId="1D867A1E" w14:textId="77777777" w:rsidR="00940A23" w:rsidRDefault="00940A23" w:rsidP="00940A23">
      <w:pPr>
        <w:pStyle w:val="NoSpacing"/>
        <w:tabs>
          <w:tab w:val="left" w:pos="540"/>
        </w:tabs>
        <w:ind w:left="90"/>
        <w:rPr>
          <w:rFonts w:ascii="Times New Roman" w:hAnsi="Times New Roman"/>
          <w:sz w:val="24"/>
          <w:szCs w:val="24"/>
        </w:rPr>
      </w:pPr>
    </w:p>
    <w:p w14:paraId="4B078AAB" w14:textId="77777777" w:rsidR="00940A23" w:rsidRDefault="00940A23" w:rsidP="00940A23">
      <w:pPr>
        <w:pStyle w:val="NoSpacing"/>
        <w:tabs>
          <w:tab w:val="left" w:pos="540"/>
        </w:tabs>
        <w:ind w:left="90"/>
        <w:rPr>
          <w:rFonts w:ascii="Times New Roman" w:hAnsi="Times New Roman"/>
          <w:sz w:val="24"/>
          <w:szCs w:val="24"/>
        </w:rPr>
      </w:pPr>
    </w:p>
    <w:p w14:paraId="678D19D9" w14:textId="77777777" w:rsidR="00312CC4" w:rsidRDefault="00312CC4" w:rsidP="00940A23">
      <w:pPr>
        <w:pStyle w:val="NoSpacing"/>
        <w:tabs>
          <w:tab w:val="left" w:pos="540"/>
        </w:tabs>
        <w:ind w:left="90"/>
        <w:rPr>
          <w:rFonts w:ascii="Times New Roman" w:hAnsi="Times New Roman"/>
          <w:sz w:val="24"/>
          <w:szCs w:val="24"/>
        </w:rPr>
      </w:pPr>
    </w:p>
    <w:p w14:paraId="2B259A43" w14:textId="77777777" w:rsidR="00312CC4" w:rsidRDefault="00312CC4" w:rsidP="00940A23">
      <w:pPr>
        <w:pStyle w:val="NoSpacing"/>
        <w:tabs>
          <w:tab w:val="left" w:pos="540"/>
        </w:tabs>
        <w:ind w:left="90"/>
        <w:rPr>
          <w:rFonts w:ascii="Times New Roman" w:hAnsi="Times New Roman"/>
          <w:sz w:val="24"/>
          <w:szCs w:val="24"/>
        </w:rPr>
      </w:pPr>
    </w:p>
    <w:p w14:paraId="5C9BBC8D" w14:textId="77777777" w:rsidR="00312CC4" w:rsidRDefault="00312CC4" w:rsidP="00940A23">
      <w:pPr>
        <w:pStyle w:val="NoSpacing"/>
        <w:tabs>
          <w:tab w:val="left" w:pos="540"/>
        </w:tabs>
        <w:ind w:left="90"/>
        <w:rPr>
          <w:rFonts w:ascii="Times New Roman" w:hAnsi="Times New Roman"/>
          <w:sz w:val="24"/>
          <w:szCs w:val="24"/>
        </w:rPr>
      </w:pPr>
    </w:p>
    <w:p w14:paraId="5D9D609C" w14:textId="77777777" w:rsidR="00312CC4" w:rsidRDefault="00312CC4" w:rsidP="00940A23">
      <w:pPr>
        <w:pStyle w:val="NoSpacing"/>
        <w:tabs>
          <w:tab w:val="left" w:pos="540"/>
        </w:tabs>
        <w:ind w:left="90"/>
        <w:rPr>
          <w:rFonts w:ascii="Times New Roman" w:hAnsi="Times New Roman"/>
          <w:sz w:val="24"/>
          <w:szCs w:val="24"/>
        </w:rPr>
      </w:pPr>
    </w:p>
    <w:p w14:paraId="7B5F9DAE" w14:textId="77777777" w:rsidR="00940A23" w:rsidRDefault="00940A23" w:rsidP="00940A23">
      <w:pPr>
        <w:pStyle w:val="NoSpacing"/>
        <w:tabs>
          <w:tab w:val="left" w:pos="540"/>
        </w:tabs>
        <w:ind w:left="90"/>
        <w:rPr>
          <w:rFonts w:ascii="Times New Roman" w:hAnsi="Times New Roman"/>
          <w:sz w:val="24"/>
          <w:szCs w:val="24"/>
        </w:rPr>
      </w:pPr>
    </w:p>
    <w:p w14:paraId="54D37527" w14:textId="77777777" w:rsidR="00F04960" w:rsidRPr="00DB789F" w:rsidRDefault="00F04960" w:rsidP="00282DAB">
      <w:pPr>
        <w:pStyle w:val="NoSpacing"/>
        <w:numPr>
          <w:ilvl w:val="0"/>
          <w:numId w:val="14"/>
        </w:numPr>
        <w:tabs>
          <w:tab w:val="left" w:pos="540"/>
        </w:tabs>
        <w:ind w:left="0" w:firstLine="90"/>
        <w:rPr>
          <w:rFonts w:ascii="Times New Roman" w:hAnsi="Times New Roman"/>
          <w:sz w:val="24"/>
          <w:szCs w:val="24"/>
        </w:rPr>
      </w:pPr>
      <w:r w:rsidRPr="00DB789F">
        <w:rPr>
          <w:rFonts w:ascii="Times New Roman" w:hAnsi="Times New Roman"/>
          <w:sz w:val="24"/>
          <w:szCs w:val="24"/>
        </w:rPr>
        <w:t>Modern Greece</w:t>
      </w:r>
    </w:p>
    <w:p w14:paraId="4F42430B" w14:textId="77777777" w:rsidR="00F04960" w:rsidRPr="00DB789F" w:rsidRDefault="00F04960" w:rsidP="00282DAB">
      <w:pPr>
        <w:pStyle w:val="NoSpacing"/>
        <w:numPr>
          <w:ilvl w:val="0"/>
          <w:numId w:val="14"/>
        </w:numPr>
        <w:tabs>
          <w:tab w:val="left" w:pos="540"/>
        </w:tabs>
        <w:ind w:left="0" w:firstLine="90"/>
        <w:rPr>
          <w:rFonts w:ascii="Times New Roman" w:hAnsi="Times New Roman"/>
          <w:sz w:val="24"/>
          <w:szCs w:val="24"/>
        </w:rPr>
      </w:pPr>
      <w:r w:rsidRPr="00DB789F">
        <w:rPr>
          <w:rFonts w:ascii="Times New Roman" w:hAnsi="Times New Roman"/>
          <w:sz w:val="24"/>
          <w:szCs w:val="24"/>
        </w:rPr>
        <w:t>Greece as an agricultural country</w:t>
      </w:r>
    </w:p>
    <w:p w14:paraId="3C12C9B9" w14:textId="4D50AFFE" w:rsidR="00F04960" w:rsidRPr="00DB789F" w:rsidRDefault="00F04960" w:rsidP="00282DAB">
      <w:pPr>
        <w:pStyle w:val="NoSpacing"/>
        <w:numPr>
          <w:ilvl w:val="0"/>
          <w:numId w:val="14"/>
        </w:numPr>
        <w:tabs>
          <w:tab w:val="left" w:pos="540"/>
        </w:tabs>
        <w:ind w:left="0" w:firstLine="90"/>
        <w:rPr>
          <w:rFonts w:ascii="Times New Roman" w:hAnsi="Times New Roman"/>
          <w:sz w:val="24"/>
          <w:szCs w:val="24"/>
        </w:rPr>
      </w:pPr>
      <w:r w:rsidRPr="00DB789F">
        <w:rPr>
          <w:rFonts w:ascii="Times New Roman" w:hAnsi="Times New Roman"/>
          <w:sz w:val="24"/>
          <w:szCs w:val="24"/>
        </w:rPr>
        <w:t>Main products</w:t>
      </w:r>
      <w:r w:rsidR="00282DAB">
        <w:rPr>
          <w:rFonts w:ascii="Times New Roman" w:hAnsi="Times New Roman"/>
          <w:sz w:val="24"/>
          <w:szCs w:val="24"/>
        </w:rPr>
        <w:t xml:space="preserve">: </w:t>
      </w:r>
      <w:r w:rsidRPr="00DB789F">
        <w:rPr>
          <w:rFonts w:ascii="Times New Roman" w:hAnsi="Times New Roman"/>
          <w:sz w:val="24"/>
          <w:szCs w:val="24"/>
        </w:rPr>
        <w:t>olive oil</w:t>
      </w:r>
      <w:r w:rsidR="00282DAB">
        <w:rPr>
          <w:rFonts w:ascii="Times New Roman" w:hAnsi="Times New Roman"/>
          <w:sz w:val="24"/>
          <w:szCs w:val="24"/>
        </w:rPr>
        <w:t xml:space="preserve">, </w:t>
      </w:r>
      <w:r w:rsidRPr="00DB789F">
        <w:rPr>
          <w:rFonts w:ascii="Times New Roman" w:hAnsi="Times New Roman"/>
          <w:sz w:val="24"/>
          <w:szCs w:val="24"/>
        </w:rPr>
        <w:t>grapes</w:t>
      </w:r>
      <w:r w:rsidR="00282DAB">
        <w:rPr>
          <w:rFonts w:ascii="Times New Roman" w:hAnsi="Times New Roman"/>
          <w:sz w:val="24"/>
          <w:szCs w:val="24"/>
        </w:rPr>
        <w:t xml:space="preserve">, </w:t>
      </w:r>
      <w:r w:rsidRPr="00DB789F">
        <w:rPr>
          <w:rFonts w:ascii="Times New Roman" w:hAnsi="Times New Roman"/>
          <w:sz w:val="24"/>
          <w:szCs w:val="24"/>
        </w:rPr>
        <w:t>wine</w:t>
      </w:r>
    </w:p>
    <w:p w14:paraId="37D1980C" w14:textId="30012F51" w:rsidR="00F04960" w:rsidRPr="00DB789F" w:rsidRDefault="00F04960" w:rsidP="00282DAB">
      <w:pPr>
        <w:pStyle w:val="NoSpacing"/>
        <w:numPr>
          <w:ilvl w:val="0"/>
          <w:numId w:val="14"/>
        </w:numPr>
        <w:tabs>
          <w:tab w:val="left" w:pos="540"/>
        </w:tabs>
        <w:ind w:left="0" w:right="-450" w:firstLine="90"/>
        <w:rPr>
          <w:rFonts w:ascii="Times New Roman" w:hAnsi="Times New Roman"/>
          <w:sz w:val="24"/>
          <w:szCs w:val="24"/>
        </w:rPr>
      </w:pPr>
      <w:r w:rsidRPr="00DB789F">
        <w:rPr>
          <w:rFonts w:ascii="Times New Roman" w:hAnsi="Times New Roman"/>
          <w:sz w:val="24"/>
          <w:szCs w:val="24"/>
        </w:rPr>
        <w:t>The Greek Islands of Aeg</w:t>
      </w:r>
      <w:r>
        <w:rPr>
          <w:rFonts w:ascii="Times New Roman" w:hAnsi="Times New Roman"/>
          <w:sz w:val="24"/>
          <w:szCs w:val="24"/>
        </w:rPr>
        <w:t>e</w:t>
      </w:r>
      <w:r w:rsidRPr="00DB789F">
        <w:rPr>
          <w:rFonts w:ascii="Times New Roman" w:hAnsi="Times New Roman"/>
          <w:sz w:val="24"/>
          <w:szCs w:val="24"/>
        </w:rPr>
        <w:t xml:space="preserve">an </w:t>
      </w:r>
      <w:r w:rsidR="00282DAB">
        <w:rPr>
          <w:rFonts w:ascii="Times New Roman" w:hAnsi="Times New Roman"/>
          <w:sz w:val="24"/>
          <w:szCs w:val="24"/>
        </w:rPr>
        <w:t xml:space="preserve">&amp; </w:t>
      </w:r>
      <w:r w:rsidRPr="00DB789F">
        <w:rPr>
          <w:rFonts w:ascii="Times New Roman" w:hAnsi="Times New Roman"/>
          <w:sz w:val="24"/>
          <w:szCs w:val="24"/>
        </w:rPr>
        <w:t>Ionian Sea</w:t>
      </w:r>
    </w:p>
    <w:p w14:paraId="7EC2D607" w14:textId="77777777" w:rsidR="00F04960" w:rsidRPr="00DB789F" w:rsidRDefault="00F04960" w:rsidP="00282DAB">
      <w:pPr>
        <w:pStyle w:val="NoSpacing"/>
        <w:numPr>
          <w:ilvl w:val="0"/>
          <w:numId w:val="14"/>
        </w:numPr>
        <w:tabs>
          <w:tab w:val="left" w:pos="540"/>
        </w:tabs>
        <w:ind w:left="0" w:firstLine="90"/>
        <w:rPr>
          <w:rFonts w:ascii="Times New Roman" w:hAnsi="Times New Roman"/>
          <w:sz w:val="24"/>
          <w:szCs w:val="24"/>
        </w:rPr>
      </w:pPr>
      <w:r w:rsidRPr="00DB789F">
        <w:rPr>
          <w:rFonts w:ascii="Times New Roman" w:hAnsi="Times New Roman"/>
          <w:sz w:val="24"/>
          <w:szCs w:val="24"/>
        </w:rPr>
        <w:t>Tourism</w:t>
      </w:r>
    </w:p>
    <w:p w14:paraId="1399CA4C" w14:textId="77777777" w:rsidR="00F04960" w:rsidRPr="00DB789F" w:rsidRDefault="00F04960" w:rsidP="00282DAB">
      <w:pPr>
        <w:pStyle w:val="NoSpacing"/>
        <w:numPr>
          <w:ilvl w:val="0"/>
          <w:numId w:val="14"/>
        </w:numPr>
        <w:tabs>
          <w:tab w:val="left" w:pos="540"/>
        </w:tabs>
        <w:ind w:left="0" w:firstLine="90"/>
        <w:rPr>
          <w:rFonts w:ascii="Times New Roman" w:hAnsi="Times New Roman"/>
          <w:sz w:val="24"/>
          <w:szCs w:val="24"/>
        </w:rPr>
      </w:pPr>
      <w:r w:rsidRPr="00DB789F">
        <w:rPr>
          <w:rFonts w:ascii="Times New Roman" w:hAnsi="Times New Roman"/>
          <w:sz w:val="24"/>
          <w:szCs w:val="24"/>
        </w:rPr>
        <w:t>Pelopon</w:t>
      </w:r>
      <w:r>
        <w:rPr>
          <w:rFonts w:ascii="Times New Roman" w:hAnsi="Times New Roman"/>
          <w:sz w:val="24"/>
          <w:szCs w:val="24"/>
        </w:rPr>
        <w:t>ne</w:t>
      </w:r>
      <w:r w:rsidRPr="00DB789F">
        <w:rPr>
          <w:rFonts w:ascii="Times New Roman" w:hAnsi="Times New Roman"/>
          <w:sz w:val="24"/>
          <w:szCs w:val="24"/>
        </w:rPr>
        <w:t>sos</w:t>
      </w:r>
    </w:p>
    <w:p w14:paraId="0DF293EA" w14:textId="77777777" w:rsidR="00F04960" w:rsidRPr="00DB789F" w:rsidRDefault="00F04960" w:rsidP="00282DAB">
      <w:pPr>
        <w:pStyle w:val="NoSpacing"/>
        <w:numPr>
          <w:ilvl w:val="0"/>
          <w:numId w:val="14"/>
        </w:numPr>
        <w:tabs>
          <w:tab w:val="left" w:pos="540"/>
        </w:tabs>
        <w:ind w:left="0" w:firstLine="90"/>
        <w:rPr>
          <w:rFonts w:ascii="Times New Roman" w:hAnsi="Times New Roman"/>
          <w:sz w:val="24"/>
          <w:szCs w:val="24"/>
        </w:rPr>
      </w:pPr>
      <w:r w:rsidRPr="00DB789F">
        <w:rPr>
          <w:rFonts w:ascii="Times New Roman" w:hAnsi="Times New Roman"/>
          <w:sz w:val="24"/>
          <w:szCs w:val="24"/>
        </w:rPr>
        <w:t>Mainland of Greece</w:t>
      </w:r>
    </w:p>
    <w:p w14:paraId="2E21245E" w14:textId="77777777" w:rsidR="00F04960" w:rsidRPr="00DB789F" w:rsidRDefault="00F04960" w:rsidP="00F04960">
      <w:pPr>
        <w:ind w:left="1350"/>
        <w:rPr>
          <w:rFonts w:ascii="Times New Roman" w:hAnsi="Times New Roman"/>
        </w:rPr>
      </w:pPr>
    </w:p>
    <w:p w14:paraId="1F2D5DDB" w14:textId="77777777" w:rsidR="005B1DA2" w:rsidRDefault="005B1DA2" w:rsidP="00EA76D9">
      <w:pPr>
        <w:rPr>
          <w:rFonts w:ascii="Arial Narrow" w:eastAsia="Times New Roman" w:hAnsi="Arial Narrow" w:cs="Times New Roman"/>
          <w:b/>
        </w:rPr>
      </w:pPr>
    </w:p>
    <w:p w14:paraId="2A766F01" w14:textId="77777777" w:rsidR="005B1DA2" w:rsidRPr="00EA76D9" w:rsidRDefault="005B1DA2" w:rsidP="00B36243">
      <w:pPr>
        <w:ind w:left="-180"/>
        <w:rPr>
          <w:rFonts w:ascii="Arial Narrow" w:eastAsia="Times New Roman" w:hAnsi="Arial Narrow" w:cs="Times New Roman"/>
          <w:b/>
        </w:rPr>
      </w:pPr>
    </w:p>
    <w:sectPr w:rsidR="005B1DA2" w:rsidRPr="00EA76D9" w:rsidSect="00282DAB">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A3A555" w14:textId="77777777" w:rsidR="00D12FBC" w:rsidRDefault="00D12FBC" w:rsidP="00933710">
      <w:r>
        <w:separator/>
      </w:r>
    </w:p>
  </w:endnote>
  <w:endnote w:type="continuationSeparator" w:id="0">
    <w:p w14:paraId="452FDFB0" w14:textId="77777777" w:rsidR="00D12FBC" w:rsidRDefault="00D12FBC" w:rsidP="00933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684D8A" w14:textId="77777777" w:rsidR="00D12FBC" w:rsidRDefault="00D12FBC" w:rsidP="00933710">
      <w:r>
        <w:separator/>
      </w:r>
    </w:p>
  </w:footnote>
  <w:footnote w:type="continuationSeparator" w:id="0">
    <w:p w14:paraId="7089325E" w14:textId="77777777" w:rsidR="00D12FBC" w:rsidRDefault="00D12FBC" w:rsidP="009337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6C159" w14:textId="5DE93275" w:rsidR="004F3032" w:rsidRDefault="004F3032">
    <w:pPr>
      <w:pStyle w:val="Header"/>
    </w:pPr>
    <w:r>
      <w:rPr>
        <w:noProof/>
      </w:rPr>
      <w:drawing>
        <wp:anchor distT="0" distB="0" distL="114300" distR="114300" simplePos="0" relativeHeight="251658240" behindDoc="0" locked="0" layoutInCell="1" allowOverlap="1" wp14:anchorId="6975814E" wp14:editId="14BBE2AF">
          <wp:simplePos x="0" y="0"/>
          <wp:positionH relativeFrom="margin">
            <wp:align>center</wp:align>
          </wp:positionH>
          <wp:positionV relativeFrom="page">
            <wp:posOffset>209550</wp:posOffset>
          </wp:positionV>
          <wp:extent cx="800100" cy="800100"/>
          <wp:effectExtent l="0" t="0" r="0" b="0"/>
          <wp:wrapSquare wrapText="bothSides"/>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800100" cy="800100"/>
                  </a:xfrm>
                  <a:prstGeom prst="rect">
                    <a:avLst/>
                  </a:prstGeom>
                  <a:ln/>
                </pic:spPr>
              </pic:pic>
            </a:graphicData>
          </a:graphic>
          <wp14:sizeRelH relativeFrom="margin">
            <wp14:pctWidth>0</wp14:pctWidth>
          </wp14:sizeRelH>
          <wp14:sizeRelV relativeFrom="margin">
            <wp14:pctHeight>0</wp14:pctHeight>
          </wp14:sizeRelV>
        </wp:anchor>
      </w:drawing>
    </w:r>
  </w:p>
  <w:p w14:paraId="5A144920" w14:textId="77777777" w:rsidR="004F3032" w:rsidRDefault="004F3032">
    <w:pPr>
      <w:pStyle w:val="Header"/>
    </w:pPr>
  </w:p>
  <w:p w14:paraId="574629A4" w14:textId="77777777" w:rsidR="004F3032" w:rsidRDefault="004F3032">
    <w:pPr>
      <w:pStyle w:val="Header"/>
    </w:pPr>
  </w:p>
  <w:p w14:paraId="279214C4" w14:textId="2C01D8DC" w:rsidR="00933710" w:rsidRDefault="009337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F2597"/>
    <w:multiLevelType w:val="hybridMultilevel"/>
    <w:tmpl w:val="CE5630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A47691"/>
    <w:multiLevelType w:val="hybridMultilevel"/>
    <w:tmpl w:val="C1D25000"/>
    <w:lvl w:ilvl="0" w:tplc="04090013">
      <w:start w:val="1"/>
      <w:numFmt w:val="upperRoman"/>
      <w:lvlText w:val="%1."/>
      <w:lvlJc w:val="right"/>
      <w:pPr>
        <w:ind w:left="540" w:hanging="360"/>
      </w:pPr>
      <w:rPr>
        <w:rFont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065F0DC7"/>
    <w:multiLevelType w:val="hybridMultilevel"/>
    <w:tmpl w:val="CE5630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8535CA"/>
    <w:multiLevelType w:val="hybridMultilevel"/>
    <w:tmpl w:val="12B8A30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EA15951"/>
    <w:multiLevelType w:val="hybridMultilevel"/>
    <w:tmpl w:val="736684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37B0AFF"/>
    <w:multiLevelType w:val="hybridMultilevel"/>
    <w:tmpl w:val="0C4E4F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6B4D4C"/>
    <w:multiLevelType w:val="hybridMultilevel"/>
    <w:tmpl w:val="3A8800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E9270D5"/>
    <w:multiLevelType w:val="hybridMultilevel"/>
    <w:tmpl w:val="A8CE6DB8"/>
    <w:lvl w:ilvl="0" w:tplc="620A72CE">
      <w:start w:val="1"/>
      <w:numFmt w:val="decimal"/>
      <w:lvlText w:val="%1."/>
      <w:lvlJc w:val="left"/>
      <w:pPr>
        <w:ind w:left="435" w:hanging="435"/>
      </w:pPr>
      <w:rPr>
        <w:rFonts w:hint="default"/>
        <w:sz w:val="27"/>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5724F3C"/>
    <w:multiLevelType w:val="hybridMultilevel"/>
    <w:tmpl w:val="E7C06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1E6D70"/>
    <w:multiLevelType w:val="multilevel"/>
    <w:tmpl w:val="4168A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177933"/>
    <w:multiLevelType w:val="multilevel"/>
    <w:tmpl w:val="B972DAF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4D59DA"/>
    <w:multiLevelType w:val="hybridMultilevel"/>
    <w:tmpl w:val="133AFF04"/>
    <w:lvl w:ilvl="0" w:tplc="440860C0">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722258DC"/>
    <w:multiLevelType w:val="hybridMultilevel"/>
    <w:tmpl w:val="64B623F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15:restartNumberingAfterBreak="0">
    <w:nsid w:val="79866E0E"/>
    <w:multiLevelType w:val="multilevel"/>
    <w:tmpl w:val="B972DAF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DD515C1"/>
    <w:multiLevelType w:val="hybridMultilevel"/>
    <w:tmpl w:val="9D9CED32"/>
    <w:lvl w:ilvl="0" w:tplc="620A72CE">
      <w:start w:val="1"/>
      <w:numFmt w:val="decimal"/>
      <w:lvlText w:val="%1."/>
      <w:lvlJc w:val="left"/>
      <w:pPr>
        <w:ind w:left="75" w:hanging="435"/>
      </w:pPr>
      <w:rPr>
        <w:rFonts w:hint="default"/>
        <w:sz w:val="27"/>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7"/>
  </w:num>
  <w:num w:numId="3">
    <w:abstractNumId w:val="5"/>
  </w:num>
  <w:num w:numId="4">
    <w:abstractNumId w:val="14"/>
  </w:num>
  <w:num w:numId="5">
    <w:abstractNumId w:val="0"/>
  </w:num>
  <w:num w:numId="6">
    <w:abstractNumId w:val="2"/>
  </w:num>
  <w:num w:numId="7">
    <w:abstractNumId w:val="12"/>
  </w:num>
  <w:num w:numId="8">
    <w:abstractNumId w:val="1"/>
  </w:num>
  <w:num w:numId="9">
    <w:abstractNumId w:val="11"/>
  </w:num>
  <w:num w:numId="10">
    <w:abstractNumId w:val="8"/>
  </w:num>
  <w:num w:numId="11">
    <w:abstractNumId w:val="9"/>
  </w:num>
  <w:num w:numId="12">
    <w:abstractNumId w:val="13"/>
  </w:num>
  <w:num w:numId="13">
    <w:abstractNumId w:val="10"/>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042"/>
    <w:rsid w:val="00005E02"/>
    <w:rsid w:val="00026863"/>
    <w:rsid w:val="000F406F"/>
    <w:rsid w:val="00194AB1"/>
    <w:rsid w:val="001A7A6C"/>
    <w:rsid w:val="002444CA"/>
    <w:rsid w:val="002467FE"/>
    <w:rsid w:val="00282DAB"/>
    <w:rsid w:val="002B785F"/>
    <w:rsid w:val="002C0EB1"/>
    <w:rsid w:val="002D553B"/>
    <w:rsid w:val="002F08F7"/>
    <w:rsid w:val="00312CC4"/>
    <w:rsid w:val="00351149"/>
    <w:rsid w:val="00433756"/>
    <w:rsid w:val="00470FB3"/>
    <w:rsid w:val="004A1204"/>
    <w:rsid w:val="004B52CC"/>
    <w:rsid w:val="004B5CD4"/>
    <w:rsid w:val="004E45B5"/>
    <w:rsid w:val="004F3032"/>
    <w:rsid w:val="00587035"/>
    <w:rsid w:val="005B1DA2"/>
    <w:rsid w:val="005C0BF1"/>
    <w:rsid w:val="00651420"/>
    <w:rsid w:val="006C3D8A"/>
    <w:rsid w:val="00762CBB"/>
    <w:rsid w:val="00802DED"/>
    <w:rsid w:val="008328B9"/>
    <w:rsid w:val="00835C52"/>
    <w:rsid w:val="00850F68"/>
    <w:rsid w:val="00865042"/>
    <w:rsid w:val="00933710"/>
    <w:rsid w:val="00940A23"/>
    <w:rsid w:val="009550AF"/>
    <w:rsid w:val="009A1397"/>
    <w:rsid w:val="009D5573"/>
    <w:rsid w:val="00A03F11"/>
    <w:rsid w:val="00A342E3"/>
    <w:rsid w:val="00A66218"/>
    <w:rsid w:val="00AF775F"/>
    <w:rsid w:val="00B334A2"/>
    <w:rsid w:val="00B36243"/>
    <w:rsid w:val="00BD01D5"/>
    <w:rsid w:val="00C1566B"/>
    <w:rsid w:val="00C8171B"/>
    <w:rsid w:val="00D12FBC"/>
    <w:rsid w:val="00D16A80"/>
    <w:rsid w:val="00D317A9"/>
    <w:rsid w:val="00D40A9F"/>
    <w:rsid w:val="00DC3E6E"/>
    <w:rsid w:val="00DE0ED8"/>
    <w:rsid w:val="00E20583"/>
    <w:rsid w:val="00E27591"/>
    <w:rsid w:val="00EA76D9"/>
    <w:rsid w:val="00F04960"/>
    <w:rsid w:val="00F24F74"/>
    <w:rsid w:val="00F82AA4"/>
    <w:rsid w:val="00F8406E"/>
    <w:rsid w:val="00FA0247"/>
    <w:rsid w:val="00FE7363"/>
    <w:rsid w:val="00FF6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B02C2B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65042"/>
  </w:style>
  <w:style w:type="paragraph" w:styleId="BalloonText">
    <w:name w:val="Balloon Text"/>
    <w:basedOn w:val="Normal"/>
    <w:link w:val="BalloonTextChar"/>
    <w:uiPriority w:val="99"/>
    <w:semiHidden/>
    <w:unhideWhenUsed/>
    <w:rsid w:val="00FE73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7363"/>
    <w:rPr>
      <w:rFonts w:ascii="Segoe UI" w:hAnsi="Segoe UI" w:cs="Segoe UI"/>
      <w:sz w:val="18"/>
      <w:szCs w:val="18"/>
    </w:rPr>
  </w:style>
  <w:style w:type="paragraph" w:styleId="Header">
    <w:name w:val="header"/>
    <w:basedOn w:val="Normal"/>
    <w:link w:val="HeaderChar"/>
    <w:uiPriority w:val="99"/>
    <w:unhideWhenUsed/>
    <w:rsid w:val="00933710"/>
    <w:pPr>
      <w:tabs>
        <w:tab w:val="center" w:pos="4680"/>
        <w:tab w:val="right" w:pos="9360"/>
      </w:tabs>
    </w:pPr>
  </w:style>
  <w:style w:type="character" w:customStyle="1" w:styleId="HeaderChar">
    <w:name w:val="Header Char"/>
    <w:basedOn w:val="DefaultParagraphFont"/>
    <w:link w:val="Header"/>
    <w:uiPriority w:val="99"/>
    <w:rsid w:val="00933710"/>
  </w:style>
  <w:style w:type="paragraph" w:styleId="Footer">
    <w:name w:val="footer"/>
    <w:basedOn w:val="Normal"/>
    <w:link w:val="FooterChar"/>
    <w:uiPriority w:val="99"/>
    <w:unhideWhenUsed/>
    <w:rsid w:val="00933710"/>
    <w:pPr>
      <w:tabs>
        <w:tab w:val="center" w:pos="4680"/>
        <w:tab w:val="right" w:pos="9360"/>
      </w:tabs>
    </w:pPr>
  </w:style>
  <w:style w:type="character" w:customStyle="1" w:styleId="FooterChar">
    <w:name w:val="Footer Char"/>
    <w:basedOn w:val="DefaultParagraphFont"/>
    <w:link w:val="Footer"/>
    <w:uiPriority w:val="99"/>
    <w:rsid w:val="00933710"/>
  </w:style>
  <w:style w:type="paragraph" w:styleId="ListParagraph">
    <w:name w:val="List Paragraph"/>
    <w:basedOn w:val="Normal"/>
    <w:uiPriority w:val="34"/>
    <w:qFormat/>
    <w:rsid w:val="00933710"/>
    <w:pPr>
      <w:ind w:left="720"/>
      <w:contextualSpacing/>
    </w:pPr>
  </w:style>
  <w:style w:type="paragraph" w:styleId="NoSpacing">
    <w:name w:val="No Spacing"/>
    <w:uiPriority w:val="1"/>
    <w:qFormat/>
    <w:rsid w:val="00E20583"/>
    <w:rPr>
      <w:rFonts w:ascii="Calibri" w:eastAsia="Calibri" w:hAnsi="Calibri" w:cs="Times New Roman"/>
      <w:sz w:val="22"/>
      <w:szCs w:val="22"/>
    </w:rPr>
  </w:style>
  <w:style w:type="paragraph" w:styleId="NormalWeb">
    <w:name w:val="Normal (Web)"/>
    <w:basedOn w:val="Normal"/>
    <w:uiPriority w:val="99"/>
    <w:unhideWhenUsed/>
    <w:rsid w:val="002467FE"/>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C1566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20296">
      <w:bodyDiv w:val="1"/>
      <w:marLeft w:val="0"/>
      <w:marRight w:val="0"/>
      <w:marTop w:val="0"/>
      <w:marBottom w:val="0"/>
      <w:divBdr>
        <w:top w:val="none" w:sz="0" w:space="0" w:color="auto"/>
        <w:left w:val="none" w:sz="0" w:space="0" w:color="auto"/>
        <w:bottom w:val="none" w:sz="0" w:space="0" w:color="auto"/>
        <w:right w:val="none" w:sz="0" w:space="0" w:color="auto"/>
      </w:divBdr>
      <w:divsChild>
        <w:div w:id="1639995248">
          <w:marLeft w:val="450"/>
          <w:marRight w:val="0"/>
          <w:marTop w:val="0"/>
          <w:marBottom w:val="0"/>
          <w:divBdr>
            <w:top w:val="none" w:sz="0" w:space="0" w:color="auto"/>
            <w:left w:val="none" w:sz="0" w:space="0" w:color="auto"/>
            <w:bottom w:val="none" w:sz="0" w:space="0" w:color="auto"/>
            <w:right w:val="none" w:sz="0" w:space="0" w:color="auto"/>
          </w:divBdr>
        </w:div>
        <w:div w:id="65030897">
          <w:marLeft w:val="900"/>
          <w:marRight w:val="0"/>
          <w:marTop w:val="0"/>
          <w:marBottom w:val="0"/>
          <w:divBdr>
            <w:top w:val="none" w:sz="0" w:space="0" w:color="auto"/>
            <w:left w:val="none" w:sz="0" w:space="0" w:color="auto"/>
            <w:bottom w:val="none" w:sz="0" w:space="0" w:color="auto"/>
            <w:right w:val="none" w:sz="0" w:space="0" w:color="auto"/>
          </w:divBdr>
        </w:div>
        <w:div w:id="183053476">
          <w:marLeft w:val="900"/>
          <w:marRight w:val="0"/>
          <w:marTop w:val="0"/>
          <w:marBottom w:val="0"/>
          <w:divBdr>
            <w:top w:val="none" w:sz="0" w:space="0" w:color="auto"/>
            <w:left w:val="none" w:sz="0" w:space="0" w:color="auto"/>
            <w:bottom w:val="none" w:sz="0" w:space="0" w:color="auto"/>
            <w:right w:val="none" w:sz="0" w:space="0" w:color="auto"/>
          </w:divBdr>
        </w:div>
        <w:div w:id="369961625">
          <w:marLeft w:val="900"/>
          <w:marRight w:val="0"/>
          <w:marTop w:val="0"/>
          <w:marBottom w:val="0"/>
          <w:divBdr>
            <w:top w:val="none" w:sz="0" w:space="0" w:color="auto"/>
            <w:left w:val="none" w:sz="0" w:space="0" w:color="auto"/>
            <w:bottom w:val="none" w:sz="0" w:space="0" w:color="auto"/>
            <w:right w:val="none" w:sz="0" w:space="0" w:color="auto"/>
          </w:divBdr>
        </w:div>
        <w:div w:id="1425421264">
          <w:marLeft w:val="900"/>
          <w:marRight w:val="0"/>
          <w:marTop w:val="0"/>
          <w:marBottom w:val="0"/>
          <w:divBdr>
            <w:top w:val="none" w:sz="0" w:space="0" w:color="auto"/>
            <w:left w:val="none" w:sz="0" w:space="0" w:color="auto"/>
            <w:bottom w:val="none" w:sz="0" w:space="0" w:color="auto"/>
            <w:right w:val="none" w:sz="0" w:space="0" w:color="auto"/>
          </w:divBdr>
        </w:div>
        <w:div w:id="1198472982">
          <w:marLeft w:val="900"/>
          <w:marRight w:val="0"/>
          <w:marTop w:val="0"/>
          <w:marBottom w:val="0"/>
          <w:divBdr>
            <w:top w:val="none" w:sz="0" w:space="0" w:color="auto"/>
            <w:left w:val="none" w:sz="0" w:space="0" w:color="auto"/>
            <w:bottom w:val="none" w:sz="0" w:space="0" w:color="auto"/>
            <w:right w:val="none" w:sz="0" w:space="0" w:color="auto"/>
          </w:divBdr>
        </w:div>
        <w:div w:id="1033723525">
          <w:marLeft w:val="900"/>
          <w:marRight w:val="0"/>
          <w:marTop w:val="0"/>
          <w:marBottom w:val="0"/>
          <w:divBdr>
            <w:top w:val="none" w:sz="0" w:space="0" w:color="auto"/>
            <w:left w:val="none" w:sz="0" w:space="0" w:color="auto"/>
            <w:bottom w:val="none" w:sz="0" w:space="0" w:color="auto"/>
            <w:right w:val="none" w:sz="0" w:space="0" w:color="auto"/>
          </w:divBdr>
        </w:div>
        <w:div w:id="1184398101">
          <w:marLeft w:val="900"/>
          <w:marRight w:val="0"/>
          <w:marTop w:val="0"/>
          <w:marBottom w:val="0"/>
          <w:divBdr>
            <w:top w:val="none" w:sz="0" w:space="0" w:color="auto"/>
            <w:left w:val="none" w:sz="0" w:space="0" w:color="auto"/>
            <w:bottom w:val="none" w:sz="0" w:space="0" w:color="auto"/>
            <w:right w:val="none" w:sz="0" w:space="0" w:color="auto"/>
          </w:divBdr>
        </w:div>
        <w:div w:id="2142989938">
          <w:marLeft w:val="900"/>
          <w:marRight w:val="0"/>
          <w:marTop w:val="0"/>
          <w:marBottom w:val="0"/>
          <w:divBdr>
            <w:top w:val="none" w:sz="0" w:space="0" w:color="auto"/>
            <w:left w:val="none" w:sz="0" w:space="0" w:color="auto"/>
            <w:bottom w:val="none" w:sz="0" w:space="0" w:color="auto"/>
            <w:right w:val="none" w:sz="0" w:space="0" w:color="auto"/>
          </w:divBdr>
        </w:div>
        <w:div w:id="1184593681">
          <w:marLeft w:val="900"/>
          <w:marRight w:val="0"/>
          <w:marTop w:val="0"/>
          <w:marBottom w:val="0"/>
          <w:divBdr>
            <w:top w:val="none" w:sz="0" w:space="0" w:color="auto"/>
            <w:left w:val="none" w:sz="0" w:space="0" w:color="auto"/>
            <w:bottom w:val="none" w:sz="0" w:space="0" w:color="auto"/>
            <w:right w:val="none" w:sz="0" w:space="0" w:color="auto"/>
          </w:divBdr>
        </w:div>
        <w:div w:id="1678385109">
          <w:marLeft w:val="900"/>
          <w:marRight w:val="0"/>
          <w:marTop w:val="0"/>
          <w:marBottom w:val="0"/>
          <w:divBdr>
            <w:top w:val="none" w:sz="0" w:space="0" w:color="auto"/>
            <w:left w:val="none" w:sz="0" w:space="0" w:color="auto"/>
            <w:bottom w:val="none" w:sz="0" w:space="0" w:color="auto"/>
            <w:right w:val="none" w:sz="0" w:space="0" w:color="auto"/>
          </w:divBdr>
        </w:div>
        <w:div w:id="1177111585">
          <w:marLeft w:val="900"/>
          <w:marRight w:val="0"/>
          <w:marTop w:val="0"/>
          <w:marBottom w:val="0"/>
          <w:divBdr>
            <w:top w:val="none" w:sz="0" w:space="0" w:color="auto"/>
            <w:left w:val="none" w:sz="0" w:space="0" w:color="auto"/>
            <w:bottom w:val="none" w:sz="0" w:space="0" w:color="auto"/>
            <w:right w:val="none" w:sz="0" w:space="0" w:color="auto"/>
          </w:divBdr>
        </w:div>
        <w:div w:id="712926821">
          <w:marLeft w:val="900"/>
          <w:marRight w:val="0"/>
          <w:marTop w:val="0"/>
          <w:marBottom w:val="0"/>
          <w:divBdr>
            <w:top w:val="none" w:sz="0" w:space="0" w:color="auto"/>
            <w:left w:val="none" w:sz="0" w:space="0" w:color="auto"/>
            <w:bottom w:val="none" w:sz="0" w:space="0" w:color="auto"/>
            <w:right w:val="none" w:sz="0" w:space="0" w:color="auto"/>
          </w:divBdr>
        </w:div>
        <w:div w:id="1680811882">
          <w:marLeft w:val="900"/>
          <w:marRight w:val="0"/>
          <w:marTop w:val="0"/>
          <w:marBottom w:val="0"/>
          <w:divBdr>
            <w:top w:val="none" w:sz="0" w:space="0" w:color="auto"/>
            <w:left w:val="none" w:sz="0" w:space="0" w:color="auto"/>
            <w:bottom w:val="none" w:sz="0" w:space="0" w:color="auto"/>
            <w:right w:val="none" w:sz="0" w:space="0" w:color="auto"/>
          </w:divBdr>
        </w:div>
        <w:div w:id="453642153">
          <w:marLeft w:val="900"/>
          <w:marRight w:val="0"/>
          <w:marTop w:val="0"/>
          <w:marBottom w:val="0"/>
          <w:divBdr>
            <w:top w:val="none" w:sz="0" w:space="0" w:color="auto"/>
            <w:left w:val="none" w:sz="0" w:space="0" w:color="auto"/>
            <w:bottom w:val="none" w:sz="0" w:space="0" w:color="auto"/>
            <w:right w:val="none" w:sz="0" w:space="0" w:color="auto"/>
          </w:divBdr>
        </w:div>
        <w:div w:id="1592811331">
          <w:marLeft w:val="900"/>
          <w:marRight w:val="0"/>
          <w:marTop w:val="0"/>
          <w:marBottom w:val="0"/>
          <w:divBdr>
            <w:top w:val="none" w:sz="0" w:space="0" w:color="auto"/>
            <w:left w:val="none" w:sz="0" w:space="0" w:color="auto"/>
            <w:bottom w:val="none" w:sz="0" w:space="0" w:color="auto"/>
            <w:right w:val="none" w:sz="0" w:space="0" w:color="auto"/>
          </w:divBdr>
        </w:div>
        <w:div w:id="1054934324">
          <w:marLeft w:val="900"/>
          <w:marRight w:val="0"/>
          <w:marTop w:val="0"/>
          <w:marBottom w:val="0"/>
          <w:divBdr>
            <w:top w:val="none" w:sz="0" w:space="0" w:color="auto"/>
            <w:left w:val="none" w:sz="0" w:space="0" w:color="auto"/>
            <w:bottom w:val="none" w:sz="0" w:space="0" w:color="auto"/>
            <w:right w:val="none" w:sz="0" w:space="0" w:color="auto"/>
          </w:divBdr>
        </w:div>
        <w:div w:id="879634297">
          <w:marLeft w:val="900"/>
          <w:marRight w:val="0"/>
          <w:marTop w:val="0"/>
          <w:marBottom w:val="0"/>
          <w:divBdr>
            <w:top w:val="none" w:sz="0" w:space="0" w:color="auto"/>
            <w:left w:val="none" w:sz="0" w:space="0" w:color="auto"/>
            <w:bottom w:val="none" w:sz="0" w:space="0" w:color="auto"/>
            <w:right w:val="none" w:sz="0" w:space="0" w:color="auto"/>
          </w:divBdr>
        </w:div>
        <w:div w:id="1778713340">
          <w:marLeft w:val="900"/>
          <w:marRight w:val="0"/>
          <w:marTop w:val="0"/>
          <w:marBottom w:val="0"/>
          <w:divBdr>
            <w:top w:val="none" w:sz="0" w:space="0" w:color="auto"/>
            <w:left w:val="none" w:sz="0" w:space="0" w:color="auto"/>
            <w:bottom w:val="none" w:sz="0" w:space="0" w:color="auto"/>
            <w:right w:val="none" w:sz="0" w:space="0" w:color="auto"/>
          </w:divBdr>
        </w:div>
        <w:div w:id="17128147">
          <w:marLeft w:val="900"/>
          <w:marRight w:val="0"/>
          <w:marTop w:val="0"/>
          <w:marBottom w:val="0"/>
          <w:divBdr>
            <w:top w:val="none" w:sz="0" w:space="0" w:color="auto"/>
            <w:left w:val="none" w:sz="0" w:space="0" w:color="auto"/>
            <w:bottom w:val="none" w:sz="0" w:space="0" w:color="auto"/>
            <w:right w:val="none" w:sz="0" w:space="0" w:color="auto"/>
          </w:divBdr>
        </w:div>
        <w:div w:id="1982496706">
          <w:marLeft w:val="1260"/>
          <w:marRight w:val="0"/>
          <w:marTop w:val="0"/>
          <w:marBottom w:val="0"/>
          <w:divBdr>
            <w:top w:val="none" w:sz="0" w:space="0" w:color="auto"/>
            <w:left w:val="none" w:sz="0" w:space="0" w:color="auto"/>
            <w:bottom w:val="none" w:sz="0" w:space="0" w:color="auto"/>
            <w:right w:val="none" w:sz="0" w:space="0" w:color="auto"/>
          </w:divBdr>
        </w:div>
        <w:div w:id="1993361854">
          <w:marLeft w:val="1260"/>
          <w:marRight w:val="0"/>
          <w:marTop w:val="0"/>
          <w:marBottom w:val="0"/>
          <w:divBdr>
            <w:top w:val="none" w:sz="0" w:space="0" w:color="auto"/>
            <w:left w:val="none" w:sz="0" w:space="0" w:color="auto"/>
            <w:bottom w:val="none" w:sz="0" w:space="0" w:color="auto"/>
            <w:right w:val="none" w:sz="0" w:space="0" w:color="auto"/>
          </w:divBdr>
        </w:div>
        <w:div w:id="396561707">
          <w:marLeft w:val="1260"/>
          <w:marRight w:val="0"/>
          <w:marTop w:val="0"/>
          <w:marBottom w:val="0"/>
          <w:divBdr>
            <w:top w:val="none" w:sz="0" w:space="0" w:color="auto"/>
            <w:left w:val="none" w:sz="0" w:space="0" w:color="auto"/>
            <w:bottom w:val="none" w:sz="0" w:space="0" w:color="auto"/>
            <w:right w:val="none" w:sz="0" w:space="0" w:color="auto"/>
          </w:divBdr>
        </w:div>
        <w:div w:id="778840032">
          <w:marLeft w:val="1260"/>
          <w:marRight w:val="0"/>
          <w:marTop w:val="0"/>
          <w:marBottom w:val="0"/>
          <w:divBdr>
            <w:top w:val="none" w:sz="0" w:space="0" w:color="auto"/>
            <w:left w:val="none" w:sz="0" w:space="0" w:color="auto"/>
            <w:bottom w:val="none" w:sz="0" w:space="0" w:color="auto"/>
            <w:right w:val="none" w:sz="0" w:space="0" w:color="auto"/>
          </w:divBdr>
        </w:div>
        <w:div w:id="1599172190">
          <w:marLeft w:val="1260"/>
          <w:marRight w:val="0"/>
          <w:marTop w:val="0"/>
          <w:marBottom w:val="0"/>
          <w:divBdr>
            <w:top w:val="none" w:sz="0" w:space="0" w:color="auto"/>
            <w:left w:val="none" w:sz="0" w:space="0" w:color="auto"/>
            <w:bottom w:val="none" w:sz="0" w:space="0" w:color="auto"/>
            <w:right w:val="none" w:sz="0" w:space="0" w:color="auto"/>
          </w:divBdr>
        </w:div>
        <w:div w:id="710809578">
          <w:marLeft w:val="1260"/>
          <w:marRight w:val="0"/>
          <w:marTop w:val="0"/>
          <w:marBottom w:val="0"/>
          <w:divBdr>
            <w:top w:val="none" w:sz="0" w:space="0" w:color="auto"/>
            <w:left w:val="none" w:sz="0" w:space="0" w:color="auto"/>
            <w:bottom w:val="none" w:sz="0" w:space="0" w:color="auto"/>
            <w:right w:val="none" w:sz="0" w:space="0" w:color="auto"/>
          </w:divBdr>
        </w:div>
      </w:divsChild>
    </w:div>
    <w:div w:id="19040199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FE3F4-3833-4E41-97D3-8CA06339C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885</Words>
  <Characters>5047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Dena Capetanakis</cp:lastModifiedBy>
  <cp:revision>5</cp:revision>
  <cp:lastPrinted>2019-01-23T18:13:00Z</cp:lastPrinted>
  <dcterms:created xsi:type="dcterms:W3CDTF">2020-11-30T18:51:00Z</dcterms:created>
  <dcterms:modified xsi:type="dcterms:W3CDTF">2020-11-30T19:08:00Z</dcterms:modified>
</cp:coreProperties>
</file>